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50" w:rsidRDefault="00BF0050" w:rsidP="00BF0050">
      <w:pPr>
        <w:pStyle w:val="2"/>
        <w:spacing w:before="0"/>
        <w:ind w:left="0" w:right="1975"/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43600" cy="8172450"/>
            <wp:effectExtent l="0" t="0" r="0" b="0"/>
            <wp:docPr id="1" name="Рисунок 1" descr="C:\Users\Akoeva_L\Downloads\План кафедры русского я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План кафедры русского язы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050" w:rsidRDefault="00BF0050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</w:p>
    <w:p w:rsidR="00BF0050" w:rsidRDefault="00BF0050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</w:p>
    <w:p w:rsidR="00BF0050" w:rsidRDefault="00BF0050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</w:p>
    <w:p w:rsidR="00BF0050" w:rsidRDefault="00BF0050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</w:p>
    <w:p w:rsidR="00BF0050" w:rsidRDefault="00BF0050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</w:p>
    <w:p w:rsidR="000020DA" w:rsidRDefault="00BE53B5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  <w:r w:rsidRPr="002800B0">
        <w:rPr>
          <w:sz w:val="28"/>
          <w:szCs w:val="28"/>
          <w:lang w:val="ru-RU"/>
        </w:rPr>
        <w:lastRenderedPageBreak/>
        <w:t>План</w:t>
      </w:r>
      <w:r w:rsidR="002800B0" w:rsidRPr="002800B0">
        <w:rPr>
          <w:sz w:val="28"/>
          <w:szCs w:val="28"/>
          <w:lang w:val="ru-RU"/>
        </w:rPr>
        <w:t xml:space="preserve"> </w:t>
      </w:r>
      <w:r w:rsidR="00F404D2" w:rsidRPr="002800B0">
        <w:rPr>
          <w:sz w:val="28"/>
          <w:szCs w:val="28"/>
          <w:lang w:val="ru-RU"/>
        </w:rPr>
        <w:t xml:space="preserve">работы учителей </w:t>
      </w:r>
      <w:proofErr w:type="gramStart"/>
      <w:r w:rsidR="00F404D2" w:rsidRPr="002800B0">
        <w:rPr>
          <w:sz w:val="28"/>
          <w:szCs w:val="28"/>
          <w:lang w:val="ru-RU"/>
        </w:rPr>
        <w:t xml:space="preserve">кафедры </w:t>
      </w:r>
      <w:r w:rsidRPr="002800B0">
        <w:rPr>
          <w:sz w:val="28"/>
          <w:szCs w:val="28"/>
          <w:lang w:val="ru-RU"/>
        </w:rPr>
        <w:t xml:space="preserve"> рус</w:t>
      </w:r>
      <w:r w:rsidR="00F404D2" w:rsidRPr="002800B0">
        <w:rPr>
          <w:sz w:val="28"/>
          <w:szCs w:val="28"/>
          <w:lang w:val="ru-RU"/>
        </w:rPr>
        <w:t>ского</w:t>
      </w:r>
      <w:proofErr w:type="gramEnd"/>
      <w:r w:rsidR="00F404D2" w:rsidRPr="002800B0">
        <w:rPr>
          <w:sz w:val="28"/>
          <w:szCs w:val="28"/>
          <w:lang w:val="ru-RU"/>
        </w:rPr>
        <w:t xml:space="preserve"> языка и литературы </w:t>
      </w:r>
    </w:p>
    <w:p w:rsidR="00BE53B5" w:rsidRDefault="00F404D2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  <w:r w:rsidRPr="002800B0">
        <w:rPr>
          <w:sz w:val="28"/>
          <w:szCs w:val="28"/>
          <w:lang w:val="ru-RU"/>
        </w:rPr>
        <w:t>на 2018-2019</w:t>
      </w:r>
      <w:r w:rsidR="00BE53B5" w:rsidRPr="002800B0">
        <w:rPr>
          <w:sz w:val="28"/>
          <w:szCs w:val="28"/>
          <w:lang w:val="ru-RU"/>
        </w:rPr>
        <w:t xml:space="preserve"> учебный год.</w:t>
      </w:r>
    </w:p>
    <w:p w:rsidR="002800B0" w:rsidRPr="002800B0" w:rsidRDefault="002800B0" w:rsidP="00BE53B5">
      <w:pPr>
        <w:pStyle w:val="2"/>
        <w:spacing w:before="0"/>
        <w:ind w:left="2325" w:right="1975"/>
        <w:jc w:val="center"/>
        <w:rPr>
          <w:sz w:val="28"/>
          <w:szCs w:val="28"/>
          <w:lang w:val="ru-RU"/>
        </w:rPr>
      </w:pPr>
    </w:p>
    <w:p w:rsidR="00BE53B5" w:rsidRPr="002800B0" w:rsidRDefault="00F404D2" w:rsidP="002800B0">
      <w:pPr>
        <w:spacing w:before="1" w:line="276" w:lineRule="auto"/>
        <w:ind w:left="462" w:right="348" w:firstLine="566"/>
        <w:jc w:val="center"/>
        <w:rPr>
          <w:b/>
          <w:sz w:val="28"/>
          <w:szCs w:val="28"/>
          <w:lang w:val="ru-RU"/>
        </w:rPr>
      </w:pPr>
      <w:r w:rsidRPr="002800B0">
        <w:rPr>
          <w:b/>
          <w:sz w:val="28"/>
          <w:szCs w:val="28"/>
          <w:lang w:val="ru-RU"/>
        </w:rPr>
        <w:t>Тема кафедры русского языка и литературы</w:t>
      </w:r>
      <w:r w:rsidR="00BE53B5" w:rsidRPr="002800B0">
        <w:rPr>
          <w:b/>
          <w:sz w:val="28"/>
          <w:szCs w:val="28"/>
          <w:lang w:val="ru-RU"/>
        </w:rPr>
        <w:t>:</w:t>
      </w:r>
      <w:r w:rsidR="002800B0">
        <w:rPr>
          <w:b/>
          <w:sz w:val="28"/>
          <w:szCs w:val="28"/>
          <w:lang w:val="ru-RU"/>
        </w:rPr>
        <w:t xml:space="preserve">             </w:t>
      </w:r>
      <w:r w:rsidR="00BE53B5" w:rsidRPr="002800B0">
        <w:rPr>
          <w:b/>
          <w:sz w:val="28"/>
          <w:szCs w:val="28"/>
          <w:lang w:val="ru-RU"/>
        </w:rPr>
        <w:t xml:space="preserve"> «Развитие профессиональной компетентности педагога как фактор повышения качества образования в условиях введения ФГОС».</w:t>
      </w:r>
    </w:p>
    <w:p w:rsidR="00BE53B5" w:rsidRPr="003E7925" w:rsidRDefault="00BE53B5" w:rsidP="00BE53B5">
      <w:pPr>
        <w:spacing w:before="1"/>
        <w:ind w:left="1088" w:right="129"/>
        <w:rPr>
          <w:b/>
          <w:i/>
          <w:sz w:val="24"/>
          <w:lang w:val="ru-RU"/>
        </w:rPr>
      </w:pPr>
      <w:r w:rsidRPr="003E7925">
        <w:rPr>
          <w:b/>
          <w:i/>
          <w:sz w:val="24"/>
          <w:lang w:val="ru-RU"/>
        </w:rPr>
        <w:t>Проблем</w:t>
      </w:r>
      <w:r w:rsidR="00F404D2">
        <w:rPr>
          <w:b/>
          <w:i/>
          <w:sz w:val="24"/>
          <w:lang w:val="ru-RU"/>
        </w:rPr>
        <w:t>ы, поставленные перед кафедрой на 2018-2019</w:t>
      </w:r>
      <w:r w:rsidRPr="003E7925">
        <w:rPr>
          <w:b/>
          <w:i/>
          <w:sz w:val="24"/>
          <w:lang w:val="ru-RU"/>
        </w:rPr>
        <w:t>учебный год:</w:t>
      </w:r>
    </w:p>
    <w:p w:rsidR="00BE53B5" w:rsidRPr="003E7925" w:rsidRDefault="00BE53B5" w:rsidP="00BE53B5">
      <w:pPr>
        <w:pStyle w:val="a5"/>
        <w:numPr>
          <w:ilvl w:val="0"/>
          <w:numId w:val="6"/>
        </w:numPr>
        <w:tabs>
          <w:tab w:val="left" w:pos="463"/>
        </w:tabs>
        <w:spacing w:before="36"/>
        <w:rPr>
          <w:sz w:val="24"/>
          <w:lang w:val="ru-RU"/>
        </w:rPr>
      </w:pPr>
      <w:r w:rsidRPr="003E7925">
        <w:rPr>
          <w:sz w:val="24"/>
          <w:lang w:val="ru-RU"/>
        </w:rPr>
        <w:t>Освоение и реализация современных технологийобучения.</w:t>
      </w:r>
    </w:p>
    <w:p w:rsidR="00BE53B5" w:rsidRPr="003E7925" w:rsidRDefault="00BE53B5" w:rsidP="00BE53B5">
      <w:pPr>
        <w:pStyle w:val="a5"/>
        <w:numPr>
          <w:ilvl w:val="0"/>
          <w:numId w:val="6"/>
        </w:numPr>
        <w:tabs>
          <w:tab w:val="left" w:pos="463"/>
          <w:tab w:val="left" w:pos="1812"/>
          <w:tab w:val="left" w:pos="3236"/>
          <w:tab w:val="left" w:pos="3630"/>
          <w:tab w:val="left" w:pos="5632"/>
          <w:tab w:val="left" w:pos="7298"/>
          <w:tab w:val="left" w:pos="8617"/>
          <w:tab w:val="left" w:pos="9563"/>
        </w:tabs>
        <w:spacing w:before="43" w:line="276" w:lineRule="auto"/>
        <w:ind w:right="111"/>
        <w:rPr>
          <w:sz w:val="24"/>
          <w:lang w:val="ru-RU"/>
        </w:rPr>
      </w:pPr>
      <w:r w:rsidRPr="003E7925">
        <w:rPr>
          <w:sz w:val="24"/>
          <w:lang w:val="ru-RU"/>
        </w:rPr>
        <w:t>Раскрытие</w:t>
      </w:r>
      <w:r w:rsidRPr="003E7925">
        <w:rPr>
          <w:sz w:val="24"/>
          <w:lang w:val="ru-RU"/>
        </w:rPr>
        <w:tab/>
        <w:t>творческих</w:t>
      </w:r>
      <w:r w:rsidRPr="003E7925">
        <w:rPr>
          <w:sz w:val="24"/>
          <w:lang w:val="ru-RU"/>
        </w:rPr>
        <w:tab/>
        <w:t>и</w:t>
      </w:r>
      <w:r w:rsidRPr="003E7925">
        <w:rPr>
          <w:sz w:val="24"/>
          <w:lang w:val="ru-RU"/>
        </w:rPr>
        <w:tab/>
        <w:t>индивидуальных</w:t>
      </w:r>
      <w:r w:rsidRPr="003E7925">
        <w:rPr>
          <w:sz w:val="24"/>
          <w:lang w:val="ru-RU"/>
        </w:rPr>
        <w:tab/>
        <w:t>способностей</w:t>
      </w:r>
      <w:r w:rsidRPr="003E7925">
        <w:rPr>
          <w:sz w:val="24"/>
          <w:lang w:val="ru-RU"/>
        </w:rPr>
        <w:tab/>
        <w:t>учащихся,</w:t>
      </w:r>
      <w:r w:rsidRPr="003E7925">
        <w:rPr>
          <w:sz w:val="24"/>
          <w:lang w:val="ru-RU"/>
        </w:rPr>
        <w:tab/>
        <w:t>работа</w:t>
      </w:r>
      <w:r w:rsidRPr="003E7925">
        <w:rPr>
          <w:sz w:val="24"/>
          <w:lang w:val="ru-RU"/>
        </w:rPr>
        <w:tab/>
        <w:t>по дифференциации обученияучащихся.</w:t>
      </w:r>
    </w:p>
    <w:p w:rsidR="00BE53B5" w:rsidRPr="003E7925" w:rsidRDefault="00BE53B5" w:rsidP="00BE53B5">
      <w:pPr>
        <w:pStyle w:val="a5"/>
        <w:numPr>
          <w:ilvl w:val="0"/>
          <w:numId w:val="6"/>
        </w:numPr>
        <w:tabs>
          <w:tab w:val="left" w:pos="582"/>
          <w:tab w:val="left" w:pos="583"/>
        </w:tabs>
        <w:spacing w:line="276" w:lineRule="auto"/>
        <w:ind w:right="118"/>
        <w:rPr>
          <w:sz w:val="24"/>
          <w:lang w:val="ru-RU"/>
        </w:rPr>
      </w:pPr>
      <w:r w:rsidRPr="003E7925">
        <w:rPr>
          <w:sz w:val="24"/>
          <w:lang w:val="ru-RU"/>
        </w:rPr>
        <w:t>Совершенствование методов и форм подготовки учащихся к ЕГЭ</w:t>
      </w:r>
      <w:r w:rsidR="00F404D2">
        <w:rPr>
          <w:sz w:val="24"/>
          <w:lang w:val="ru-RU"/>
        </w:rPr>
        <w:t xml:space="preserve"> и  ОГЭ по русскому языку</w:t>
      </w:r>
      <w:r w:rsidRPr="003E7925">
        <w:rPr>
          <w:sz w:val="24"/>
          <w:lang w:val="ru-RU"/>
        </w:rPr>
        <w:t>.</w:t>
      </w:r>
    </w:p>
    <w:p w:rsidR="00BE53B5" w:rsidRDefault="00BE53B5" w:rsidP="00BE53B5">
      <w:pPr>
        <w:pStyle w:val="2"/>
        <w:spacing w:before="8"/>
        <w:ind w:left="1001"/>
      </w:pPr>
      <w:proofErr w:type="spellStart"/>
      <w:r>
        <w:t>Целиработы</w:t>
      </w:r>
      <w:proofErr w:type="spellEnd"/>
      <w:r>
        <w:t>:</w:t>
      </w:r>
    </w:p>
    <w:p w:rsidR="00BE53B5" w:rsidRPr="003E7925" w:rsidRDefault="00BE53B5" w:rsidP="00BE53B5">
      <w:pPr>
        <w:pStyle w:val="a5"/>
        <w:numPr>
          <w:ilvl w:val="1"/>
          <w:numId w:val="6"/>
        </w:numPr>
        <w:tabs>
          <w:tab w:val="left" w:pos="800"/>
        </w:tabs>
        <w:spacing w:before="36" w:line="276" w:lineRule="auto"/>
        <w:ind w:right="114" w:firstLine="0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Работать над формированием личности и гражданской компетентности учащихся, как на уроках, так и во внеурочное время, а также работать над созданием и развитием интеллектуального потенциала, творческих способн</w:t>
      </w:r>
      <w:r>
        <w:rPr>
          <w:sz w:val="24"/>
          <w:lang w:val="ru-RU"/>
        </w:rPr>
        <w:t>остей и личностных качеств одарё</w:t>
      </w:r>
      <w:r w:rsidRPr="003E7925">
        <w:rPr>
          <w:sz w:val="24"/>
          <w:lang w:val="ru-RU"/>
        </w:rPr>
        <w:t>нныхдетей.</w:t>
      </w:r>
    </w:p>
    <w:p w:rsidR="00BE53B5" w:rsidRPr="003E7925" w:rsidRDefault="00BE53B5" w:rsidP="00BE53B5">
      <w:pPr>
        <w:pStyle w:val="a5"/>
        <w:numPr>
          <w:ilvl w:val="1"/>
          <w:numId w:val="6"/>
        </w:numPr>
        <w:tabs>
          <w:tab w:val="left" w:pos="857"/>
          <w:tab w:val="left" w:pos="858"/>
          <w:tab w:val="left" w:pos="2992"/>
          <w:tab w:val="left" w:pos="4023"/>
          <w:tab w:val="left" w:pos="5935"/>
          <w:tab w:val="left" w:pos="7280"/>
          <w:tab w:val="left" w:pos="8496"/>
          <w:tab w:val="left" w:pos="9690"/>
        </w:tabs>
        <w:spacing w:line="276" w:lineRule="auto"/>
        <w:ind w:right="105" w:firstLine="0"/>
        <w:rPr>
          <w:sz w:val="24"/>
          <w:lang w:val="ru-RU"/>
        </w:rPr>
      </w:pPr>
      <w:r w:rsidRPr="003E7925">
        <w:rPr>
          <w:sz w:val="24"/>
          <w:lang w:val="ru-RU"/>
        </w:rPr>
        <w:t>Совершенствовать</w:t>
      </w:r>
      <w:r w:rsidRPr="003E7925">
        <w:rPr>
          <w:sz w:val="24"/>
          <w:lang w:val="ru-RU"/>
        </w:rPr>
        <w:tab/>
        <w:t>уровень</w:t>
      </w:r>
      <w:r w:rsidRPr="003E7925">
        <w:rPr>
          <w:sz w:val="24"/>
          <w:lang w:val="ru-RU"/>
        </w:rPr>
        <w:tab/>
        <w:t>педагогического</w:t>
      </w:r>
      <w:r w:rsidRPr="003E7925">
        <w:rPr>
          <w:sz w:val="24"/>
          <w:lang w:val="ru-RU"/>
        </w:rPr>
        <w:tab/>
        <w:t>мастерства</w:t>
      </w:r>
      <w:r w:rsidRPr="003E7925">
        <w:rPr>
          <w:sz w:val="24"/>
          <w:lang w:val="ru-RU"/>
        </w:rPr>
        <w:tab/>
        <w:t>учителей,</w:t>
      </w:r>
      <w:r w:rsidRPr="003E7925">
        <w:rPr>
          <w:sz w:val="24"/>
          <w:lang w:val="ru-RU"/>
        </w:rPr>
        <w:tab/>
        <w:t>эрудиции</w:t>
      </w:r>
      <w:r w:rsidRPr="003E7925">
        <w:rPr>
          <w:sz w:val="24"/>
          <w:lang w:val="ru-RU"/>
        </w:rPr>
        <w:tab/>
        <w:t>и компетентности в области русского языка илитературы.</w:t>
      </w:r>
    </w:p>
    <w:p w:rsidR="00BE53B5" w:rsidRDefault="00F404D2" w:rsidP="00BE53B5">
      <w:pPr>
        <w:pStyle w:val="2"/>
        <w:spacing w:before="5"/>
        <w:ind w:left="1001"/>
      </w:pPr>
      <w:proofErr w:type="spellStart"/>
      <w:r>
        <w:t>Задачи</w:t>
      </w:r>
      <w:proofErr w:type="spellEnd"/>
      <w:r w:rsidR="00BE53B5">
        <w:t>:</w:t>
      </w:r>
    </w:p>
    <w:p w:rsidR="00BE53B5" w:rsidRDefault="00BE53B5" w:rsidP="00BE53B5">
      <w:pPr>
        <w:pStyle w:val="a5"/>
        <w:numPr>
          <w:ilvl w:val="0"/>
          <w:numId w:val="5"/>
        </w:numPr>
        <w:tabs>
          <w:tab w:val="left" w:pos="1002"/>
        </w:tabs>
        <w:spacing w:before="38"/>
        <w:jc w:val="both"/>
        <w:rPr>
          <w:sz w:val="24"/>
        </w:rPr>
      </w:pPr>
      <w:proofErr w:type="spellStart"/>
      <w:r>
        <w:rPr>
          <w:sz w:val="24"/>
        </w:rPr>
        <w:t>Повышениепрофессиональнойквалификацииучителей</w:t>
      </w:r>
      <w:proofErr w:type="spellEnd"/>
    </w:p>
    <w:p w:rsidR="00BE53B5" w:rsidRPr="003E7925" w:rsidRDefault="00BE53B5" w:rsidP="00BE53B5">
      <w:pPr>
        <w:pStyle w:val="a5"/>
        <w:numPr>
          <w:ilvl w:val="0"/>
          <w:numId w:val="5"/>
        </w:numPr>
        <w:tabs>
          <w:tab w:val="left" w:pos="1002"/>
        </w:tabs>
        <w:spacing w:before="41" w:line="276" w:lineRule="auto"/>
        <w:ind w:right="107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обучающиецели.</w:t>
      </w:r>
    </w:p>
    <w:p w:rsidR="00BE53B5" w:rsidRPr="003E7925" w:rsidRDefault="00BE53B5" w:rsidP="00BE53B5">
      <w:pPr>
        <w:pStyle w:val="a5"/>
        <w:numPr>
          <w:ilvl w:val="0"/>
          <w:numId w:val="5"/>
        </w:numPr>
        <w:tabs>
          <w:tab w:val="left" w:pos="1028"/>
          <w:tab w:val="left" w:pos="1029"/>
          <w:tab w:val="left" w:pos="2344"/>
          <w:tab w:val="left" w:pos="2668"/>
          <w:tab w:val="left" w:pos="4493"/>
          <w:tab w:val="left" w:pos="5520"/>
          <w:tab w:val="left" w:pos="6433"/>
          <w:tab w:val="left" w:pos="8527"/>
        </w:tabs>
        <w:spacing w:before="3" w:line="276" w:lineRule="auto"/>
        <w:ind w:left="1028" w:right="113" w:hanging="566"/>
        <w:jc w:val="left"/>
        <w:rPr>
          <w:sz w:val="24"/>
          <w:lang w:val="ru-RU"/>
        </w:rPr>
      </w:pPr>
      <w:r w:rsidRPr="003E7925">
        <w:rPr>
          <w:sz w:val="24"/>
          <w:lang w:val="ru-RU"/>
        </w:rPr>
        <w:t>Внедрение</w:t>
      </w:r>
      <w:r w:rsidRPr="003E7925">
        <w:rPr>
          <w:sz w:val="24"/>
          <w:lang w:val="ru-RU"/>
        </w:rPr>
        <w:tab/>
        <w:t>в</w:t>
      </w:r>
      <w:r w:rsidRPr="003E7925">
        <w:rPr>
          <w:sz w:val="24"/>
          <w:lang w:val="ru-RU"/>
        </w:rPr>
        <w:tab/>
        <w:t>педагогический</w:t>
      </w:r>
      <w:r w:rsidRPr="003E7925">
        <w:rPr>
          <w:sz w:val="24"/>
          <w:lang w:val="ru-RU"/>
        </w:rPr>
        <w:tab/>
        <w:t>процесс</w:t>
      </w:r>
      <w:r w:rsidRPr="003E7925">
        <w:rPr>
          <w:sz w:val="24"/>
          <w:lang w:val="ru-RU"/>
        </w:rPr>
        <w:tab/>
        <w:t>систем</w:t>
      </w:r>
      <w:r w:rsidRPr="003E7925">
        <w:rPr>
          <w:sz w:val="24"/>
          <w:lang w:val="ru-RU"/>
        </w:rPr>
        <w:tab/>
        <w:t>информационного</w:t>
      </w:r>
      <w:r w:rsidRPr="003E7925">
        <w:rPr>
          <w:sz w:val="24"/>
          <w:lang w:val="ru-RU"/>
        </w:rPr>
        <w:tab/>
        <w:t>обеспечения занятий.</w:t>
      </w:r>
    </w:p>
    <w:p w:rsidR="00BE53B5" w:rsidRPr="003E7925" w:rsidRDefault="00BE53B5" w:rsidP="00BE53B5">
      <w:pPr>
        <w:pStyle w:val="a5"/>
        <w:numPr>
          <w:ilvl w:val="0"/>
          <w:numId w:val="5"/>
        </w:numPr>
        <w:tabs>
          <w:tab w:val="left" w:pos="1029"/>
        </w:tabs>
        <w:ind w:left="1028" w:hanging="566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Создание условий для развития творческих способностейучащихся.</w:t>
      </w:r>
    </w:p>
    <w:p w:rsidR="00BE53B5" w:rsidRDefault="00BE53B5" w:rsidP="00BE53B5">
      <w:pPr>
        <w:pStyle w:val="a5"/>
        <w:numPr>
          <w:ilvl w:val="0"/>
          <w:numId w:val="5"/>
        </w:numPr>
        <w:tabs>
          <w:tab w:val="left" w:pos="1002"/>
        </w:tabs>
        <w:spacing w:before="41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Совершенствование работы учителей по подготовке учащихся к сдаче ЕГЭ и</w:t>
      </w:r>
      <w:r w:rsidR="0043796A">
        <w:rPr>
          <w:sz w:val="24"/>
          <w:lang w:val="ru-RU"/>
        </w:rPr>
        <w:t>ОГЭ, составление дорожной карты подготовки учащихся среднего звена к сдаче ВПР. Составление плана работы по подготовке к Устному собеседованию (9 класс).</w:t>
      </w:r>
    </w:p>
    <w:p w:rsidR="00BE53B5" w:rsidRDefault="00BE53B5" w:rsidP="00BE53B5">
      <w:pPr>
        <w:pStyle w:val="a5"/>
        <w:numPr>
          <w:ilvl w:val="0"/>
          <w:numId w:val="5"/>
        </w:numPr>
        <w:tabs>
          <w:tab w:val="left" w:pos="1002"/>
        </w:tabs>
        <w:spacing w:before="41"/>
        <w:jc w:val="both"/>
        <w:rPr>
          <w:sz w:val="24"/>
          <w:lang w:val="ru-RU"/>
        </w:rPr>
      </w:pPr>
      <w:r w:rsidRPr="00FD68D3">
        <w:rPr>
          <w:sz w:val="24"/>
          <w:lang w:val="ru-RU"/>
        </w:rPr>
        <w:t>Направление методической работы на повышение мастерства учителей в условиях модернизации образования и на достижение ими положительных результатов обучения русскому языку илитературе.</w:t>
      </w:r>
    </w:p>
    <w:p w:rsidR="00BE53B5" w:rsidRPr="00FD68D3" w:rsidRDefault="00BE53B5" w:rsidP="00BE53B5">
      <w:pPr>
        <w:pStyle w:val="a5"/>
        <w:numPr>
          <w:ilvl w:val="0"/>
          <w:numId w:val="5"/>
        </w:numPr>
        <w:tabs>
          <w:tab w:val="left" w:pos="1002"/>
        </w:tabs>
        <w:spacing w:before="41"/>
        <w:jc w:val="both"/>
        <w:rPr>
          <w:sz w:val="24"/>
          <w:lang w:val="ru-RU"/>
        </w:rPr>
      </w:pPr>
      <w:r w:rsidRPr="00FD68D3">
        <w:rPr>
          <w:sz w:val="24"/>
          <w:lang w:val="ru-RU"/>
        </w:rPr>
        <w:t>Повышение эффективности практической направленности учебных занятий с целью повышения качества знанийучащихся.</w:t>
      </w:r>
    </w:p>
    <w:p w:rsidR="00BE53B5" w:rsidRDefault="00BE53B5" w:rsidP="00BE53B5">
      <w:pPr>
        <w:pStyle w:val="a3"/>
        <w:spacing w:before="3"/>
        <w:ind w:left="641" w:right="115"/>
        <w:rPr>
          <w:lang w:val="ru-RU"/>
        </w:rPr>
      </w:pPr>
      <w:r w:rsidRPr="003E7925">
        <w:rPr>
          <w:lang w:val="ru-RU"/>
        </w:rPr>
        <w:t>Методическое объединение учителей русского языка и литературы    реализует  тему«Педагогическая деятельность в условиях перехода на ФГОС</w:t>
      </w:r>
      <w:r>
        <w:rPr>
          <w:lang w:val="ru-RU"/>
        </w:rPr>
        <w:t xml:space="preserve"> основного</w:t>
      </w:r>
      <w:r w:rsidRPr="003E7925">
        <w:rPr>
          <w:lang w:val="ru-RU"/>
        </w:rPr>
        <w:t xml:space="preserve"> общего образования».Важной задачей современного учителя является выбор таких методов и форм организации учебной деятельности учащихся, которые оптимально соответствуют поставленной цели развития личности.</w:t>
      </w:r>
    </w:p>
    <w:p w:rsidR="00BE53B5" w:rsidRDefault="00F404D2" w:rsidP="00BE53B5">
      <w:pPr>
        <w:pStyle w:val="a3"/>
        <w:spacing w:before="3"/>
        <w:ind w:left="641" w:right="115"/>
        <w:rPr>
          <w:lang w:val="ru-RU"/>
        </w:rPr>
      </w:pPr>
      <w:r>
        <w:rPr>
          <w:lang w:val="ru-RU"/>
        </w:rPr>
        <w:t>В своей работе учителя кафедры опираю</w:t>
      </w:r>
      <w:r w:rsidR="00BE53B5" w:rsidRPr="003E7925">
        <w:rPr>
          <w:lang w:val="ru-RU"/>
        </w:rPr>
        <w:t>тся на использование различных образовательных технологий, в основе которых лежат активные методы обучения:</w:t>
      </w:r>
    </w:p>
    <w:p w:rsidR="00BE53B5" w:rsidRDefault="00BE53B5" w:rsidP="00BE53B5">
      <w:pPr>
        <w:pStyle w:val="a3"/>
        <w:spacing w:before="3"/>
        <w:ind w:left="641" w:right="115"/>
        <w:rPr>
          <w:lang w:val="ru-RU"/>
        </w:rPr>
      </w:pPr>
      <w:r w:rsidRPr="003E7925">
        <w:rPr>
          <w:lang w:val="ru-RU"/>
        </w:rPr>
        <w:t xml:space="preserve">технология проблемного обучения; технология уровневой дифференциации; </w:t>
      </w:r>
      <w:proofErr w:type="gramStart"/>
      <w:r w:rsidRPr="003E7925">
        <w:rPr>
          <w:lang w:val="ru-RU"/>
        </w:rPr>
        <w:t>информационные  технологии</w:t>
      </w:r>
      <w:proofErr w:type="gramEnd"/>
      <w:r w:rsidRPr="003E7925">
        <w:rPr>
          <w:lang w:val="ru-RU"/>
        </w:rPr>
        <w:t xml:space="preserve">; проектная деятельность обучающихся; игровые </w:t>
      </w:r>
      <w:r w:rsidRPr="003E7925">
        <w:rPr>
          <w:lang w:val="ru-RU"/>
        </w:rPr>
        <w:lastRenderedPageBreak/>
        <w:t>технологии и т.д.</w:t>
      </w:r>
    </w:p>
    <w:p w:rsidR="00BE53B5" w:rsidRPr="003E7925" w:rsidRDefault="00BE53B5" w:rsidP="00BE53B5">
      <w:pPr>
        <w:pStyle w:val="a3"/>
        <w:spacing w:before="3"/>
        <w:ind w:left="641" w:right="115"/>
        <w:rPr>
          <w:lang w:val="ru-RU"/>
        </w:rPr>
      </w:pPr>
      <w:r w:rsidRPr="003E7925">
        <w:rPr>
          <w:lang w:val="ru-RU"/>
        </w:rPr>
        <w:t>Таким образом, целью работы над методической темой является совершенствование методического мастерства через использование активных форм и методов работы на уроках русского языка и литературы как способствующих развитию УУД и ключевых компетенций учащихся.</w:t>
      </w:r>
    </w:p>
    <w:p w:rsidR="00BE53B5" w:rsidRPr="003E7925" w:rsidRDefault="00BE53B5" w:rsidP="00BE53B5">
      <w:pPr>
        <w:pStyle w:val="a3"/>
        <w:ind w:left="641" w:right="115"/>
        <w:rPr>
          <w:lang w:val="ru-RU"/>
        </w:rPr>
      </w:pPr>
      <w:r w:rsidRPr="003E7925">
        <w:rPr>
          <w:lang w:val="ru-RU"/>
        </w:rPr>
        <w:t xml:space="preserve">Исходя из </w:t>
      </w:r>
      <w:r w:rsidR="00F404D2">
        <w:rPr>
          <w:lang w:val="ru-RU"/>
        </w:rPr>
        <w:t>цели, перед учителями кафедры</w:t>
      </w:r>
      <w:r w:rsidRPr="003E7925">
        <w:rPr>
          <w:lang w:val="ru-RU"/>
        </w:rPr>
        <w:t xml:space="preserve"> поставлены следующие задачи:</w:t>
      </w:r>
    </w:p>
    <w:p w:rsidR="00BE53B5" w:rsidRPr="003E7925" w:rsidRDefault="00BE53B5" w:rsidP="00BE53B5">
      <w:pPr>
        <w:pStyle w:val="a5"/>
        <w:numPr>
          <w:ilvl w:val="0"/>
          <w:numId w:val="4"/>
        </w:numPr>
        <w:tabs>
          <w:tab w:val="left" w:pos="484"/>
        </w:tabs>
        <w:spacing w:before="41" w:line="278" w:lineRule="auto"/>
        <w:ind w:right="112" w:firstLine="60"/>
        <w:jc w:val="left"/>
        <w:rPr>
          <w:sz w:val="24"/>
          <w:lang w:val="ru-RU"/>
        </w:rPr>
      </w:pPr>
      <w:r w:rsidRPr="003E7925">
        <w:rPr>
          <w:sz w:val="24"/>
          <w:lang w:val="ru-RU"/>
        </w:rPr>
        <w:t>продолжить поиск новых форм и методов урочной и внеклассной деятельности, способствующих формированию всесторонне развитойличности;</w:t>
      </w:r>
    </w:p>
    <w:p w:rsidR="00BE53B5" w:rsidRPr="003E7925" w:rsidRDefault="00BE53B5" w:rsidP="00BE53B5">
      <w:pPr>
        <w:pStyle w:val="a5"/>
        <w:numPr>
          <w:ilvl w:val="0"/>
          <w:numId w:val="4"/>
        </w:numPr>
        <w:tabs>
          <w:tab w:val="left" w:pos="378"/>
        </w:tabs>
        <w:spacing w:before="0" w:line="276" w:lineRule="auto"/>
        <w:ind w:right="115" w:firstLine="0"/>
        <w:jc w:val="left"/>
        <w:rPr>
          <w:sz w:val="24"/>
          <w:lang w:val="ru-RU"/>
        </w:rPr>
      </w:pPr>
      <w:r w:rsidRPr="003E7925">
        <w:rPr>
          <w:sz w:val="24"/>
          <w:lang w:val="ru-RU"/>
        </w:rPr>
        <w:t>формировать и развивать ключевые компетенции и УУД через создание проблемных ситуаций и активную самостоятельную деятельностьобучающихся;</w:t>
      </w:r>
    </w:p>
    <w:p w:rsidR="00BE53B5" w:rsidRPr="003E7925" w:rsidRDefault="00BE53B5" w:rsidP="00BE53B5">
      <w:pPr>
        <w:pStyle w:val="a5"/>
        <w:numPr>
          <w:ilvl w:val="0"/>
          <w:numId w:val="4"/>
        </w:numPr>
        <w:tabs>
          <w:tab w:val="left" w:pos="343"/>
        </w:tabs>
        <w:spacing w:line="276" w:lineRule="auto"/>
        <w:ind w:right="1089" w:firstLine="0"/>
        <w:jc w:val="both"/>
        <w:rPr>
          <w:sz w:val="24"/>
          <w:lang w:val="ru-RU"/>
        </w:rPr>
      </w:pPr>
      <w:r w:rsidRPr="003E7925">
        <w:rPr>
          <w:sz w:val="24"/>
          <w:lang w:val="ru-RU"/>
        </w:rPr>
        <w:t>формировать, развивать и совершенствовать способности учащихсяприменять приобретенные знания, умения и навыки в процессе речевого общения в учебной деятельности и повседневнойжизни.</w:t>
      </w:r>
    </w:p>
    <w:p w:rsidR="00BE53B5" w:rsidRDefault="00BE53B5" w:rsidP="00BE53B5">
      <w:pPr>
        <w:pStyle w:val="a3"/>
        <w:spacing w:line="276" w:lineRule="auto"/>
        <w:ind w:right="284"/>
        <w:rPr>
          <w:lang w:val="ru-RU"/>
        </w:rPr>
      </w:pPr>
    </w:p>
    <w:p w:rsidR="00BE53B5" w:rsidRPr="0025242C" w:rsidRDefault="00BE53B5" w:rsidP="00BE53B5">
      <w:pPr>
        <w:pStyle w:val="a3"/>
        <w:spacing w:line="276" w:lineRule="auto"/>
        <w:ind w:right="284"/>
        <w:rPr>
          <w:lang w:val="ru-RU"/>
        </w:rPr>
        <w:sectPr w:rsidR="00BE53B5" w:rsidRPr="0025242C" w:rsidSect="008D2D5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3E7925">
        <w:rPr>
          <w:lang w:val="ru-RU"/>
        </w:rPr>
        <w:t>Самой главной</w:t>
      </w:r>
      <w:r w:rsidR="00F404D2">
        <w:rPr>
          <w:lang w:val="ru-RU"/>
        </w:rPr>
        <w:t xml:space="preserve"> задачей своих уроков учителя кафедры</w:t>
      </w:r>
      <w:r w:rsidRPr="003E7925">
        <w:rPr>
          <w:lang w:val="ru-RU"/>
        </w:rPr>
        <w:t xml:space="preserve"> считают развитие речи и воспитание нравственной личности, способной отстаивать свое мнение (формирование и развитие коммуникативных, языковых и личностных компетенций). Урок-диспут, урок- дискуссия - наиболее развернутые формы самостоятельной читательской деятельности учащихся, наиболее яркое (при этом наиболее традиционное) проявление технологии проблемного обучения, где формируются коммуникативная, уч</w:t>
      </w:r>
      <w:r>
        <w:rPr>
          <w:lang w:val="ru-RU"/>
        </w:rPr>
        <w:t>ебно-познавательная компетенции.</w:t>
      </w:r>
    </w:p>
    <w:p w:rsidR="00796867" w:rsidRPr="00BE53B5" w:rsidRDefault="00796867" w:rsidP="00BE53B5">
      <w:pPr>
        <w:rPr>
          <w:lang w:val="ru-RU"/>
        </w:rPr>
      </w:pPr>
    </w:p>
    <w:sectPr w:rsidR="00796867" w:rsidRPr="00BE53B5" w:rsidSect="008D2D5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B66"/>
    <w:multiLevelType w:val="hybridMultilevel"/>
    <w:tmpl w:val="765E8B3C"/>
    <w:lvl w:ilvl="0" w:tplc="14660940">
      <w:start w:val="1"/>
      <w:numFmt w:val="decimal"/>
      <w:lvlText w:val="%1."/>
      <w:lvlJc w:val="left"/>
      <w:pPr>
        <w:ind w:left="962" w:hanging="48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4BA422E">
      <w:numFmt w:val="bullet"/>
      <w:lvlText w:val="•"/>
      <w:lvlJc w:val="left"/>
      <w:pPr>
        <w:ind w:left="1824" w:hanging="480"/>
      </w:pPr>
      <w:rPr>
        <w:rFonts w:hint="default"/>
      </w:rPr>
    </w:lvl>
    <w:lvl w:ilvl="2" w:tplc="59825C42">
      <w:numFmt w:val="bullet"/>
      <w:lvlText w:val="•"/>
      <w:lvlJc w:val="left"/>
      <w:pPr>
        <w:ind w:left="2689" w:hanging="480"/>
      </w:pPr>
      <w:rPr>
        <w:rFonts w:hint="default"/>
      </w:rPr>
    </w:lvl>
    <w:lvl w:ilvl="3" w:tplc="DC9AB7FE">
      <w:numFmt w:val="bullet"/>
      <w:lvlText w:val="•"/>
      <w:lvlJc w:val="left"/>
      <w:pPr>
        <w:ind w:left="3553" w:hanging="480"/>
      </w:pPr>
      <w:rPr>
        <w:rFonts w:hint="default"/>
      </w:rPr>
    </w:lvl>
    <w:lvl w:ilvl="4" w:tplc="1ADEF5F0">
      <w:numFmt w:val="bullet"/>
      <w:lvlText w:val="•"/>
      <w:lvlJc w:val="left"/>
      <w:pPr>
        <w:ind w:left="4418" w:hanging="480"/>
      </w:pPr>
      <w:rPr>
        <w:rFonts w:hint="default"/>
      </w:rPr>
    </w:lvl>
    <w:lvl w:ilvl="5" w:tplc="AB50AAC2">
      <w:numFmt w:val="bullet"/>
      <w:lvlText w:val="•"/>
      <w:lvlJc w:val="left"/>
      <w:pPr>
        <w:ind w:left="5283" w:hanging="480"/>
      </w:pPr>
      <w:rPr>
        <w:rFonts w:hint="default"/>
      </w:rPr>
    </w:lvl>
    <w:lvl w:ilvl="6" w:tplc="456CD664">
      <w:numFmt w:val="bullet"/>
      <w:lvlText w:val="•"/>
      <w:lvlJc w:val="left"/>
      <w:pPr>
        <w:ind w:left="6147" w:hanging="480"/>
      </w:pPr>
      <w:rPr>
        <w:rFonts w:hint="default"/>
      </w:rPr>
    </w:lvl>
    <w:lvl w:ilvl="7" w:tplc="6D7E0BF0">
      <w:numFmt w:val="bullet"/>
      <w:lvlText w:val="•"/>
      <w:lvlJc w:val="left"/>
      <w:pPr>
        <w:ind w:left="7012" w:hanging="480"/>
      </w:pPr>
      <w:rPr>
        <w:rFonts w:hint="default"/>
      </w:rPr>
    </w:lvl>
    <w:lvl w:ilvl="8" w:tplc="75B29E12">
      <w:numFmt w:val="bullet"/>
      <w:lvlText w:val="•"/>
      <w:lvlJc w:val="left"/>
      <w:pPr>
        <w:ind w:left="7877" w:hanging="480"/>
      </w:pPr>
      <w:rPr>
        <w:rFonts w:hint="default"/>
      </w:rPr>
    </w:lvl>
  </w:abstractNum>
  <w:abstractNum w:abstractNumId="1" w15:restartNumberingAfterBreak="0">
    <w:nsid w:val="12C7084C"/>
    <w:multiLevelType w:val="hybridMultilevel"/>
    <w:tmpl w:val="06901F30"/>
    <w:lvl w:ilvl="0" w:tplc="F716B22A">
      <w:start w:val="4"/>
      <w:numFmt w:val="upperRoman"/>
      <w:lvlText w:val="%1."/>
      <w:lvlJc w:val="left"/>
      <w:pPr>
        <w:ind w:left="2335" w:hanging="721"/>
        <w:jc w:val="right"/>
      </w:pPr>
      <w:rPr>
        <w:rFonts w:hint="default"/>
        <w:b/>
        <w:bCs/>
        <w:w w:val="99"/>
      </w:rPr>
    </w:lvl>
    <w:lvl w:ilvl="1" w:tplc="82F8D206">
      <w:numFmt w:val="bullet"/>
      <w:lvlText w:val="•"/>
      <w:lvlJc w:val="left"/>
      <w:pPr>
        <w:ind w:left="3840" w:hanging="721"/>
      </w:pPr>
      <w:rPr>
        <w:rFonts w:hint="default"/>
      </w:rPr>
    </w:lvl>
    <w:lvl w:ilvl="2" w:tplc="B67A0D4A">
      <w:numFmt w:val="bullet"/>
      <w:lvlText w:val="•"/>
      <w:lvlJc w:val="left"/>
      <w:pPr>
        <w:ind w:left="4480" w:hanging="721"/>
      </w:pPr>
      <w:rPr>
        <w:rFonts w:hint="default"/>
      </w:rPr>
    </w:lvl>
    <w:lvl w:ilvl="3" w:tplc="2AF43E96">
      <w:numFmt w:val="bullet"/>
      <w:lvlText w:val="•"/>
      <w:lvlJc w:val="left"/>
      <w:pPr>
        <w:ind w:left="5121" w:hanging="721"/>
      </w:pPr>
      <w:rPr>
        <w:rFonts w:hint="default"/>
      </w:rPr>
    </w:lvl>
    <w:lvl w:ilvl="4" w:tplc="5C50052A">
      <w:numFmt w:val="bullet"/>
      <w:lvlText w:val="•"/>
      <w:lvlJc w:val="left"/>
      <w:pPr>
        <w:ind w:left="5762" w:hanging="721"/>
      </w:pPr>
      <w:rPr>
        <w:rFonts w:hint="default"/>
      </w:rPr>
    </w:lvl>
    <w:lvl w:ilvl="5" w:tplc="75DE4FB0">
      <w:numFmt w:val="bullet"/>
      <w:lvlText w:val="•"/>
      <w:lvlJc w:val="left"/>
      <w:pPr>
        <w:ind w:left="6402" w:hanging="721"/>
      </w:pPr>
      <w:rPr>
        <w:rFonts w:hint="default"/>
      </w:rPr>
    </w:lvl>
    <w:lvl w:ilvl="6" w:tplc="9B92CFCE">
      <w:numFmt w:val="bullet"/>
      <w:lvlText w:val="•"/>
      <w:lvlJc w:val="left"/>
      <w:pPr>
        <w:ind w:left="7043" w:hanging="721"/>
      </w:pPr>
      <w:rPr>
        <w:rFonts w:hint="default"/>
      </w:rPr>
    </w:lvl>
    <w:lvl w:ilvl="7" w:tplc="A3B6FCFC">
      <w:numFmt w:val="bullet"/>
      <w:lvlText w:val="•"/>
      <w:lvlJc w:val="left"/>
      <w:pPr>
        <w:ind w:left="7684" w:hanging="721"/>
      </w:pPr>
      <w:rPr>
        <w:rFonts w:hint="default"/>
      </w:rPr>
    </w:lvl>
    <w:lvl w:ilvl="8" w:tplc="109CAAFA">
      <w:numFmt w:val="bullet"/>
      <w:lvlText w:val="•"/>
      <w:lvlJc w:val="left"/>
      <w:pPr>
        <w:ind w:left="8324" w:hanging="721"/>
      </w:pPr>
      <w:rPr>
        <w:rFonts w:hint="default"/>
      </w:rPr>
    </w:lvl>
  </w:abstractNum>
  <w:abstractNum w:abstractNumId="2" w15:restartNumberingAfterBreak="0">
    <w:nsid w:val="279E0A28"/>
    <w:multiLevelType w:val="hybridMultilevel"/>
    <w:tmpl w:val="7D661902"/>
    <w:lvl w:ilvl="0" w:tplc="CB32BAE2">
      <w:start w:val="1"/>
      <w:numFmt w:val="decimal"/>
      <w:lvlText w:val="%1."/>
      <w:lvlJc w:val="left"/>
      <w:pPr>
        <w:ind w:left="1002" w:hanging="5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610B800">
      <w:numFmt w:val="bullet"/>
      <w:lvlText w:val="•"/>
      <w:lvlJc w:val="left"/>
      <w:pPr>
        <w:ind w:left="1892" w:hanging="540"/>
      </w:pPr>
      <w:rPr>
        <w:rFonts w:hint="default"/>
      </w:rPr>
    </w:lvl>
    <w:lvl w:ilvl="2" w:tplc="64DA641A">
      <w:numFmt w:val="bullet"/>
      <w:lvlText w:val="•"/>
      <w:lvlJc w:val="left"/>
      <w:pPr>
        <w:ind w:left="2785" w:hanging="540"/>
      </w:pPr>
      <w:rPr>
        <w:rFonts w:hint="default"/>
      </w:rPr>
    </w:lvl>
    <w:lvl w:ilvl="3" w:tplc="9E2EE0C4">
      <w:numFmt w:val="bullet"/>
      <w:lvlText w:val="•"/>
      <w:lvlJc w:val="left"/>
      <w:pPr>
        <w:ind w:left="3677" w:hanging="540"/>
      </w:pPr>
      <w:rPr>
        <w:rFonts w:hint="default"/>
      </w:rPr>
    </w:lvl>
    <w:lvl w:ilvl="4" w:tplc="544C519A">
      <w:numFmt w:val="bullet"/>
      <w:lvlText w:val="•"/>
      <w:lvlJc w:val="left"/>
      <w:pPr>
        <w:ind w:left="4570" w:hanging="540"/>
      </w:pPr>
      <w:rPr>
        <w:rFonts w:hint="default"/>
      </w:rPr>
    </w:lvl>
    <w:lvl w:ilvl="5" w:tplc="090A0AA8">
      <w:numFmt w:val="bullet"/>
      <w:lvlText w:val="•"/>
      <w:lvlJc w:val="left"/>
      <w:pPr>
        <w:ind w:left="5463" w:hanging="540"/>
      </w:pPr>
      <w:rPr>
        <w:rFonts w:hint="default"/>
      </w:rPr>
    </w:lvl>
    <w:lvl w:ilvl="6" w:tplc="09A6696E">
      <w:numFmt w:val="bullet"/>
      <w:lvlText w:val="•"/>
      <w:lvlJc w:val="left"/>
      <w:pPr>
        <w:ind w:left="6355" w:hanging="540"/>
      </w:pPr>
      <w:rPr>
        <w:rFonts w:hint="default"/>
      </w:rPr>
    </w:lvl>
    <w:lvl w:ilvl="7" w:tplc="0108ECE8">
      <w:numFmt w:val="bullet"/>
      <w:lvlText w:val="•"/>
      <w:lvlJc w:val="left"/>
      <w:pPr>
        <w:ind w:left="7248" w:hanging="540"/>
      </w:pPr>
      <w:rPr>
        <w:rFonts w:hint="default"/>
      </w:rPr>
    </w:lvl>
    <w:lvl w:ilvl="8" w:tplc="1B56040E">
      <w:numFmt w:val="bullet"/>
      <w:lvlText w:val="•"/>
      <w:lvlJc w:val="left"/>
      <w:pPr>
        <w:ind w:left="8141" w:hanging="540"/>
      </w:pPr>
      <w:rPr>
        <w:rFonts w:hint="default"/>
      </w:rPr>
    </w:lvl>
  </w:abstractNum>
  <w:abstractNum w:abstractNumId="3" w15:restartNumberingAfterBreak="0">
    <w:nsid w:val="41743A67"/>
    <w:multiLevelType w:val="hybridMultilevel"/>
    <w:tmpl w:val="752A4B48"/>
    <w:lvl w:ilvl="0" w:tplc="977034FE">
      <w:start w:val="1"/>
      <w:numFmt w:val="decimal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6DA828A0"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EF180840">
      <w:numFmt w:val="bullet"/>
      <w:lvlText w:val="•"/>
      <w:lvlJc w:val="left"/>
      <w:pPr>
        <w:ind w:left="1702" w:hanging="360"/>
      </w:pPr>
      <w:rPr>
        <w:rFonts w:hint="default"/>
      </w:rPr>
    </w:lvl>
    <w:lvl w:ilvl="3" w:tplc="F04E6418"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831C6CD8"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0A8CEDC0"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93582976">
      <w:numFmt w:val="bullet"/>
      <w:lvlText w:val="•"/>
      <w:lvlJc w:val="left"/>
      <w:pPr>
        <w:ind w:left="3466" w:hanging="360"/>
      </w:pPr>
      <w:rPr>
        <w:rFonts w:hint="default"/>
      </w:rPr>
    </w:lvl>
    <w:lvl w:ilvl="7" w:tplc="126E7E34">
      <w:numFmt w:val="bullet"/>
      <w:lvlText w:val="•"/>
      <w:lvlJc w:val="left"/>
      <w:pPr>
        <w:ind w:left="3907" w:hanging="360"/>
      </w:pPr>
      <w:rPr>
        <w:rFonts w:hint="default"/>
      </w:rPr>
    </w:lvl>
    <w:lvl w:ilvl="8" w:tplc="F858EF50">
      <w:numFmt w:val="bullet"/>
      <w:lvlText w:val="•"/>
      <w:lvlJc w:val="left"/>
      <w:pPr>
        <w:ind w:left="4348" w:hanging="360"/>
      </w:pPr>
      <w:rPr>
        <w:rFonts w:hint="default"/>
      </w:rPr>
    </w:lvl>
  </w:abstractNum>
  <w:abstractNum w:abstractNumId="4" w15:restartNumberingAfterBreak="0">
    <w:nsid w:val="49324A93"/>
    <w:multiLevelType w:val="hybridMultilevel"/>
    <w:tmpl w:val="67105AAE"/>
    <w:lvl w:ilvl="0" w:tplc="2DC8DC94">
      <w:start w:val="1"/>
      <w:numFmt w:val="decimal"/>
      <w:lvlText w:val="%1."/>
      <w:lvlJc w:val="left"/>
      <w:pPr>
        <w:ind w:left="102" w:hanging="32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816D696">
      <w:start w:val="1"/>
      <w:numFmt w:val="decimal"/>
      <w:lvlText w:val="%2."/>
      <w:lvlJc w:val="left"/>
      <w:pPr>
        <w:ind w:left="916" w:hanging="43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C1545F1A">
      <w:numFmt w:val="bullet"/>
      <w:lvlText w:val="•"/>
      <w:lvlJc w:val="left"/>
      <w:pPr>
        <w:ind w:left="1880" w:hanging="435"/>
      </w:pPr>
      <w:rPr>
        <w:rFonts w:hint="default"/>
      </w:rPr>
    </w:lvl>
    <w:lvl w:ilvl="3" w:tplc="02ACD0E2">
      <w:numFmt w:val="bullet"/>
      <w:lvlText w:val="•"/>
      <w:lvlJc w:val="left"/>
      <w:pPr>
        <w:ind w:left="2841" w:hanging="435"/>
      </w:pPr>
      <w:rPr>
        <w:rFonts w:hint="default"/>
      </w:rPr>
    </w:lvl>
    <w:lvl w:ilvl="4" w:tplc="2D8A8F8E">
      <w:numFmt w:val="bullet"/>
      <w:lvlText w:val="•"/>
      <w:lvlJc w:val="left"/>
      <w:pPr>
        <w:ind w:left="3802" w:hanging="435"/>
      </w:pPr>
      <w:rPr>
        <w:rFonts w:hint="default"/>
      </w:rPr>
    </w:lvl>
    <w:lvl w:ilvl="5" w:tplc="DCC87A28">
      <w:numFmt w:val="bullet"/>
      <w:lvlText w:val="•"/>
      <w:lvlJc w:val="left"/>
      <w:pPr>
        <w:ind w:left="4762" w:hanging="435"/>
      </w:pPr>
      <w:rPr>
        <w:rFonts w:hint="default"/>
      </w:rPr>
    </w:lvl>
    <w:lvl w:ilvl="6" w:tplc="B45236E2">
      <w:numFmt w:val="bullet"/>
      <w:lvlText w:val="•"/>
      <w:lvlJc w:val="left"/>
      <w:pPr>
        <w:ind w:left="5723" w:hanging="435"/>
      </w:pPr>
      <w:rPr>
        <w:rFonts w:hint="default"/>
      </w:rPr>
    </w:lvl>
    <w:lvl w:ilvl="7" w:tplc="E22A0794">
      <w:numFmt w:val="bullet"/>
      <w:lvlText w:val="•"/>
      <w:lvlJc w:val="left"/>
      <w:pPr>
        <w:ind w:left="6684" w:hanging="435"/>
      </w:pPr>
      <w:rPr>
        <w:rFonts w:hint="default"/>
      </w:rPr>
    </w:lvl>
    <w:lvl w:ilvl="8" w:tplc="1888A116">
      <w:numFmt w:val="bullet"/>
      <w:lvlText w:val="•"/>
      <w:lvlJc w:val="left"/>
      <w:pPr>
        <w:ind w:left="7644" w:hanging="435"/>
      </w:pPr>
      <w:rPr>
        <w:rFonts w:hint="default"/>
      </w:rPr>
    </w:lvl>
  </w:abstractNum>
  <w:abstractNum w:abstractNumId="5" w15:restartNumberingAfterBreak="0">
    <w:nsid w:val="5FDD7E26"/>
    <w:multiLevelType w:val="hybridMultilevel"/>
    <w:tmpl w:val="853023A0"/>
    <w:lvl w:ilvl="0" w:tplc="2F6480A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4ED474">
      <w:numFmt w:val="bullet"/>
      <w:lvlText w:val="•"/>
      <w:lvlJc w:val="left"/>
      <w:pPr>
        <w:ind w:left="578" w:hanging="140"/>
      </w:pPr>
      <w:rPr>
        <w:rFonts w:hint="default"/>
      </w:rPr>
    </w:lvl>
    <w:lvl w:ilvl="2" w:tplc="E8EC4038">
      <w:numFmt w:val="bullet"/>
      <w:lvlText w:val="•"/>
      <w:lvlJc w:val="left"/>
      <w:pPr>
        <w:ind w:left="1057" w:hanging="140"/>
      </w:pPr>
      <w:rPr>
        <w:rFonts w:hint="default"/>
      </w:rPr>
    </w:lvl>
    <w:lvl w:ilvl="3" w:tplc="10F61908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C4023C40">
      <w:numFmt w:val="bullet"/>
      <w:lvlText w:val="•"/>
      <w:lvlJc w:val="left"/>
      <w:pPr>
        <w:ind w:left="2014" w:hanging="140"/>
      </w:pPr>
      <w:rPr>
        <w:rFonts w:hint="default"/>
      </w:rPr>
    </w:lvl>
    <w:lvl w:ilvl="5" w:tplc="E1B8EA94">
      <w:numFmt w:val="bullet"/>
      <w:lvlText w:val="•"/>
      <w:lvlJc w:val="left"/>
      <w:pPr>
        <w:ind w:left="2493" w:hanging="140"/>
      </w:pPr>
      <w:rPr>
        <w:rFonts w:hint="default"/>
      </w:rPr>
    </w:lvl>
    <w:lvl w:ilvl="6" w:tplc="D570BA88">
      <w:numFmt w:val="bullet"/>
      <w:lvlText w:val="•"/>
      <w:lvlJc w:val="left"/>
      <w:pPr>
        <w:ind w:left="2972" w:hanging="140"/>
      </w:pPr>
      <w:rPr>
        <w:rFonts w:hint="default"/>
      </w:rPr>
    </w:lvl>
    <w:lvl w:ilvl="7" w:tplc="80665CF2">
      <w:numFmt w:val="bullet"/>
      <w:lvlText w:val="•"/>
      <w:lvlJc w:val="left"/>
      <w:pPr>
        <w:ind w:left="3451" w:hanging="140"/>
      </w:pPr>
      <w:rPr>
        <w:rFonts w:hint="default"/>
      </w:rPr>
    </w:lvl>
    <w:lvl w:ilvl="8" w:tplc="14AA2C9A">
      <w:numFmt w:val="bullet"/>
      <w:lvlText w:val="•"/>
      <w:lvlJc w:val="left"/>
      <w:pPr>
        <w:ind w:left="3929" w:hanging="140"/>
      </w:pPr>
      <w:rPr>
        <w:rFonts w:hint="default"/>
      </w:rPr>
    </w:lvl>
  </w:abstractNum>
  <w:abstractNum w:abstractNumId="6" w15:restartNumberingAfterBreak="0">
    <w:nsid w:val="655A05AC"/>
    <w:multiLevelType w:val="hybridMultilevel"/>
    <w:tmpl w:val="7F182CC4"/>
    <w:lvl w:ilvl="0" w:tplc="A434028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852479C">
      <w:start w:val="1"/>
      <w:numFmt w:val="decimal"/>
      <w:lvlText w:val="%2."/>
      <w:lvlJc w:val="left"/>
      <w:pPr>
        <w:ind w:left="462" w:hanging="3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A4FCD67C">
      <w:numFmt w:val="bullet"/>
      <w:lvlText w:val="•"/>
      <w:lvlJc w:val="left"/>
      <w:pPr>
        <w:ind w:left="2353" w:hanging="338"/>
      </w:pPr>
      <w:rPr>
        <w:rFonts w:hint="default"/>
      </w:rPr>
    </w:lvl>
    <w:lvl w:ilvl="3" w:tplc="FB30072A">
      <w:numFmt w:val="bullet"/>
      <w:lvlText w:val="•"/>
      <w:lvlJc w:val="left"/>
      <w:pPr>
        <w:ind w:left="3299" w:hanging="338"/>
      </w:pPr>
      <w:rPr>
        <w:rFonts w:hint="default"/>
      </w:rPr>
    </w:lvl>
    <w:lvl w:ilvl="4" w:tplc="440CFC6A">
      <w:numFmt w:val="bullet"/>
      <w:lvlText w:val="•"/>
      <w:lvlJc w:val="left"/>
      <w:pPr>
        <w:ind w:left="4246" w:hanging="338"/>
      </w:pPr>
      <w:rPr>
        <w:rFonts w:hint="default"/>
      </w:rPr>
    </w:lvl>
    <w:lvl w:ilvl="5" w:tplc="FC68DA58">
      <w:numFmt w:val="bullet"/>
      <w:lvlText w:val="•"/>
      <w:lvlJc w:val="left"/>
      <w:pPr>
        <w:ind w:left="5193" w:hanging="338"/>
      </w:pPr>
      <w:rPr>
        <w:rFonts w:hint="default"/>
      </w:rPr>
    </w:lvl>
    <w:lvl w:ilvl="6" w:tplc="19F2B8E0">
      <w:numFmt w:val="bullet"/>
      <w:lvlText w:val="•"/>
      <w:lvlJc w:val="left"/>
      <w:pPr>
        <w:ind w:left="6139" w:hanging="338"/>
      </w:pPr>
      <w:rPr>
        <w:rFonts w:hint="default"/>
      </w:rPr>
    </w:lvl>
    <w:lvl w:ilvl="7" w:tplc="10A8546A">
      <w:numFmt w:val="bullet"/>
      <w:lvlText w:val="•"/>
      <w:lvlJc w:val="left"/>
      <w:pPr>
        <w:ind w:left="7086" w:hanging="338"/>
      </w:pPr>
      <w:rPr>
        <w:rFonts w:hint="default"/>
      </w:rPr>
    </w:lvl>
    <w:lvl w:ilvl="8" w:tplc="FC1C7890">
      <w:numFmt w:val="bullet"/>
      <w:lvlText w:val="•"/>
      <w:lvlJc w:val="left"/>
      <w:pPr>
        <w:ind w:left="8033" w:hanging="33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B5"/>
    <w:rsid w:val="000020DA"/>
    <w:rsid w:val="002800B0"/>
    <w:rsid w:val="002C4470"/>
    <w:rsid w:val="003D1D4D"/>
    <w:rsid w:val="0043796A"/>
    <w:rsid w:val="00796867"/>
    <w:rsid w:val="00A46794"/>
    <w:rsid w:val="00BE53B5"/>
    <w:rsid w:val="00BF0050"/>
    <w:rsid w:val="00F4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C3C0-6649-49CA-8C9A-02798F6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53B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E53B5"/>
    <w:pPr>
      <w:spacing w:before="69"/>
      <w:ind w:left="6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E53B5"/>
    <w:pPr>
      <w:spacing w:before="69"/>
      <w:ind w:left="661" w:right="12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53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E53B5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E53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53B5"/>
    <w:pPr>
      <w:spacing w:before="1"/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5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E53B5"/>
    <w:pPr>
      <w:spacing w:before="1"/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BE53B5"/>
    <w:pPr>
      <w:spacing w:line="270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Людмила Акоева</cp:lastModifiedBy>
  <cp:revision>8</cp:revision>
  <cp:lastPrinted>2018-09-19T10:04:00Z</cp:lastPrinted>
  <dcterms:created xsi:type="dcterms:W3CDTF">2017-09-25T04:38:00Z</dcterms:created>
  <dcterms:modified xsi:type="dcterms:W3CDTF">2018-10-09T12:23:00Z</dcterms:modified>
</cp:coreProperties>
</file>