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5A" w:rsidRDefault="00C62F5A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C62F5A" w:rsidRPr="00914A65" w:rsidRDefault="001C5749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914A6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C62F5A" w:rsidRPr="00914A65" w:rsidRDefault="001C5749">
      <w:pPr>
        <w:autoSpaceDE w:val="0"/>
        <w:autoSpaceDN w:val="0"/>
        <w:spacing w:before="670" w:after="0" w:line="230" w:lineRule="auto"/>
        <w:ind w:left="1512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C62F5A" w:rsidRPr="00914A65" w:rsidRDefault="001C5749">
      <w:pPr>
        <w:autoSpaceDE w:val="0"/>
        <w:autoSpaceDN w:val="0"/>
        <w:spacing w:before="670" w:after="0" w:line="230" w:lineRule="auto"/>
        <w:ind w:right="3960"/>
        <w:jc w:val="right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АМС г. Владикавказа</w:t>
      </w:r>
    </w:p>
    <w:p w:rsidR="00C62F5A" w:rsidRPr="00914A65" w:rsidRDefault="001C5749">
      <w:pPr>
        <w:autoSpaceDE w:val="0"/>
        <w:autoSpaceDN w:val="0"/>
        <w:spacing w:before="670" w:after="1376" w:line="230" w:lineRule="auto"/>
        <w:ind w:right="3934"/>
        <w:jc w:val="right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МБОУ гимназия №45</w:t>
      </w:r>
    </w:p>
    <w:tbl>
      <w:tblPr>
        <w:tblW w:w="0" w:type="auto"/>
        <w:tblLayout w:type="fixed"/>
        <w:tblLook w:val="04A0"/>
      </w:tblPr>
      <w:tblGrid>
        <w:gridCol w:w="3262"/>
        <w:gridCol w:w="3640"/>
        <w:gridCol w:w="3420"/>
      </w:tblGrid>
      <w:tr w:rsidR="00C62F5A">
        <w:trPr>
          <w:trHeight w:hRule="exact" w:val="274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48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48" w:after="0" w:line="230" w:lineRule="auto"/>
              <w:ind w:left="1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C62F5A" w:rsidRPr="00914A65">
        <w:trPr>
          <w:trHeight w:hRule="exact" w:val="20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after="0" w:line="230" w:lineRule="auto"/>
              <w:ind w:left="256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Заместитель директора по УВР </w:t>
            </w:r>
            <w:proofErr w:type="spellStart"/>
            <w:r w:rsidRPr="00914A6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Гуева</w:t>
            </w:r>
            <w:proofErr w:type="spellEnd"/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after="0" w:line="230" w:lineRule="auto"/>
              <w:ind w:left="13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Директор МБОУ гимназии № 45 А.Х.</w:t>
            </w:r>
          </w:p>
        </w:tc>
      </w:tr>
      <w:tr w:rsidR="00C62F5A">
        <w:trPr>
          <w:trHeight w:hRule="exact" w:val="20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начальной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школы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МБОУ</w:t>
            </w:r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Л.И.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after="0" w:line="230" w:lineRule="auto"/>
              <w:ind w:left="1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Мзокова.</w:t>
            </w:r>
          </w:p>
        </w:tc>
      </w:tr>
      <w:tr w:rsidR="00C62F5A">
        <w:trPr>
          <w:trHeight w:hRule="exact" w:val="488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гимназии № 45</w:t>
            </w:r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202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Гуева Л. И. )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202" w:after="0" w:line="230" w:lineRule="auto"/>
              <w:ind w:left="1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Мзокова А. Х. )</w:t>
            </w:r>
          </w:p>
        </w:tc>
      </w:tr>
    </w:tbl>
    <w:p w:rsidR="00C62F5A" w:rsidRDefault="00C62F5A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/>
      </w:tblPr>
      <w:tblGrid>
        <w:gridCol w:w="3282"/>
        <w:gridCol w:w="2520"/>
        <w:gridCol w:w="3320"/>
      </w:tblGrid>
      <w:tr w:rsidR="00C62F5A">
        <w:trPr>
          <w:trHeight w:hRule="exact" w:val="370"/>
        </w:trPr>
        <w:tc>
          <w:tcPr>
            <w:tcW w:w="3282" w:type="dxa"/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60" w:after="0" w:line="230" w:lineRule="auto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Руководитель МО Юровская Н.Ю.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60" w:after="0" w:line="230" w:lineRule="auto"/>
              <w:ind w:left="2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  <w:tc>
          <w:tcPr>
            <w:tcW w:w="3320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C62F5A">
        <w:trPr>
          <w:trHeight w:hRule="exact" w:val="384"/>
        </w:trPr>
        <w:tc>
          <w:tcPr>
            <w:tcW w:w="3282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Юровская Н.Ю. )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2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3320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right="144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г.</w:t>
            </w:r>
          </w:p>
        </w:tc>
      </w:tr>
    </w:tbl>
    <w:p w:rsidR="00C62F5A" w:rsidRDefault="001C5749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</w:t>
      </w:r>
    </w:p>
    <w:p w:rsidR="00C62F5A" w:rsidRDefault="001C5749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"" г.</w:t>
      </w:r>
    </w:p>
    <w:p w:rsidR="00C62F5A" w:rsidRDefault="001C5749">
      <w:pPr>
        <w:autoSpaceDE w:val="0"/>
        <w:autoSpaceDN w:val="0"/>
        <w:spacing w:before="1038"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914A65" w:rsidRPr="00914A65" w:rsidRDefault="00914A65" w:rsidP="00914A65">
      <w:pPr>
        <w:pStyle w:val="21"/>
        <w:shd w:val="clear" w:color="auto" w:fill="FFFFFF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  <w:lang w:val="ru-RU"/>
        </w:rPr>
      </w:pPr>
      <w:r w:rsidRPr="00914A65">
        <w:rPr>
          <w:rFonts w:ascii="LiberationSerif" w:hAnsi="LiberationSerif"/>
          <w:caps/>
          <w:color w:val="000000"/>
          <w:sz w:val="22"/>
          <w:szCs w:val="22"/>
          <w:lang w:val="ru-RU"/>
        </w:rPr>
        <w:t xml:space="preserve"> (</w:t>
      </w:r>
      <w:r>
        <w:rPr>
          <w:rFonts w:ascii="LiberationSerif" w:hAnsi="LiberationSerif"/>
          <w:caps/>
          <w:color w:val="000000"/>
          <w:sz w:val="22"/>
          <w:szCs w:val="22"/>
        </w:rPr>
        <w:t>ID</w:t>
      </w:r>
      <w:r w:rsidRPr="00914A65">
        <w:rPr>
          <w:rFonts w:ascii="LiberationSerif" w:hAnsi="LiberationSerif"/>
          <w:caps/>
          <w:color w:val="000000"/>
          <w:sz w:val="22"/>
          <w:szCs w:val="22"/>
          <w:lang w:val="ru-RU"/>
        </w:rPr>
        <w:t xml:space="preserve"> 1982431)</w:t>
      </w:r>
    </w:p>
    <w:p w:rsidR="00C62F5A" w:rsidRPr="00914A65" w:rsidRDefault="00C62F5A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</w:p>
    <w:p w:rsidR="00C62F5A" w:rsidRPr="00914A65" w:rsidRDefault="001C5749">
      <w:pPr>
        <w:autoSpaceDE w:val="0"/>
        <w:autoSpaceDN w:val="0"/>
        <w:spacing w:before="166" w:after="0" w:line="230" w:lineRule="auto"/>
        <w:ind w:right="4078"/>
        <w:jc w:val="right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C62F5A" w:rsidRPr="00914A65" w:rsidRDefault="001C5749">
      <w:pPr>
        <w:autoSpaceDE w:val="0"/>
        <w:autoSpaceDN w:val="0"/>
        <w:spacing w:before="70" w:after="0" w:line="230" w:lineRule="auto"/>
        <w:ind w:right="3506"/>
        <w:jc w:val="right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C62F5A" w:rsidRPr="00914A65" w:rsidRDefault="001C5749">
      <w:pPr>
        <w:autoSpaceDE w:val="0"/>
        <w:autoSpaceDN w:val="0"/>
        <w:spacing w:before="672" w:after="0" w:line="230" w:lineRule="auto"/>
        <w:ind w:right="2738"/>
        <w:jc w:val="right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C62F5A" w:rsidRPr="00914A65" w:rsidRDefault="001C5749">
      <w:pPr>
        <w:autoSpaceDE w:val="0"/>
        <w:autoSpaceDN w:val="0"/>
        <w:spacing w:before="72" w:after="0" w:line="230" w:lineRule="auto"/>
        <w:ind w:right="3676"/>
        <w:jc w:val="right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C62F5A" w:rsidRPr="00914A65" w:rsidRDefault="001C5749">
      <w:pPr>
        <w:autoSpaceDE w:val="0"/>
        <w:autoSpaceDN w:val="0"/>
        <w:spacing w:before="2112" w:after="0" w:line="230" w:lineRule="auto"/>
        <w:ind w:right="90"/>
        <w:jc w:val="right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 w:rsidR="00914A65">
        <w:rPr>
          <w:rFonts w:ascii="Times New Roman" w:eastAsia="Times New Roman" w:hAnsi="Times New Roman"/>
          <w:color w:val="000000"/>
          <w:sz w:val="24"/>
          <w:lang w:val="ru-RU"/>
        </w:rPr>
        <w:t>Ткаченко Инна Юрьевна</w:t>
      </w:r>
    </w:p>
    <w:p w:rsidR="00C62F5A" w:rsidRPr="00914A65" w:rsidRDefault="001C5749">
      <w:pPr>
        <w:autoSpaceDE w:val="0"/>
        <w:autoSpaceDN w:val="0"/>
        <w:spacing w:before="70" w:after="0" w:line="230" w:lineRule="auto"/>
        <w:ind w:right="86"/>
        <w:jc w:val="right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C62F5A" w:rsidRPr="00914A65" w:rsidRDefault="00C62F5A">
      <w:pPr>
        <w:rPr>
          <w:lang w:val="ru-RU"/>
        </w:rPr>
        <w:sectPr w:rsidR="00C62F5A" w:rsidRPr="00914A65">
          <w:pgSz w:w="11900" w:h="16840"/>
          <w:pgMar w:top="298" w:right="814" w:bottom="1332" w:left="738" w:header="720" w:footer="720" w:gutter="0"/>
          <w:cols w:space="720" w:equalWidth="0">
            <w:col w:w="10348" w:space="0"/>
          </w:cols>
          <w:docGrid w:linePitch="360"/>
        </w:sectPr>
      </w:pPr>
    </w:p>
    <w:p w:rsidR="00C62F5A" w:rsidRPr="00914A65" w:rsidRDefault="00C62F5A">
      <w:pPr>
        <w:autoSpaceDE w:val="0"/>
        <w:autoSpaceDN w:val="0"/>
        <w:spacing w:after="432" w:line="220" w:lineRule="exact"/>
        <w:rPr>
          <w:lang w:val="ru-RU"/>
        </w:rPr>
      </w:pPr>
    </w:p>
    <w:p w:rsidR="00C62F5A" w:rsidRPr="00914A65" w:rsidRDefault="001C5749">
      <w:pPr>
        <w:autoSpaceDE w:val="0"/>
        <w:autoSpaceDN w:val="0"/>
        <w:spacing w:after="0" w:line="230" w:lineRule="auto"/>
        <w:ind w:right="3426"/>
        <w:jc w:val="right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г. Владикавказ 2022</w:t>
      </w:r>
    </w:p>
    <w:p w:rsidR="00C62F5A" w:rsidRPr="00914A65" w:rsidRDefault="00C62F5A">
      <w:pPr>
        <w:rPr>
          <w:lang w:val="ru-RU"/>
        </w:rPr>
        <w:sectPr w:rsidR="00C62F5A" w:rsidRPr="00914A65">
          <w:pgSz w:w="11900" w:h="16840"/>
          <w:pgMar w:top="652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C62F5A" w:rsidRPr="00914A65" w:rsidRDefault="00C62F5A">
      <w:pPr>
        <w:autoSpaceDE w:val="0"/>
        <w:autoSpaceDN w:val="0"/>
        <w:spacing w:after="78" w:line="220" w:lineRule="exact"/>
        <w:rPr>
          <w:lang w:val="ru-RU"/>
        </w:rPr>
      </w:pPr>
    </w:p>
    <w:p w:rsidR="00C62F5A" w:rsidRPr="00914A65" w:rsidRDefault="001C5749">
      <w:pPr>
        <w:autoSpaceDE w:val="0"/>
        <w:autoSpaceDN w:val="0"/>
        <w:spacing w:after="0" w:line="230" w:lineRule="auto"/>
        <w:rPr>
          <w:lang w:val="ru-RU"/>
        </w:rPr>
      </w:pPr>
      <w:r w:rsidRPr="00914A6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62F5A" w:rsidRPr="00914A65" w:rsidRDefault="001C5749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914A65">
        <w:rPr>
          <w:lang w:val="ru-RU"/>
        </w:rPr>
        <w:br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C62F5A" w:rsidRPr="00914A65" w:rsidRDefault="001C5749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914A65">
        <w:rPr>
          <w:lang w:val="ru-RU"/>
        </w:rPr>
        <w:br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C62F5A" w:rsidRPr="00914A65" w:rsidRDefault="001C5749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62F5A" w:rsidRPr="00914A65" w:rsidRDefault="001C5749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C62F5A" w:rsidRPr="00914A65" w:rsidRDefault="001C574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62F5A" w:rsidRPr="00914A65" w:rsidRDefault="001C5749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62F5A" w:rsidRPr="00914A65" w:rsidRDefault="001C5749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914A6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 художественно-эстетическое отношение к миру </w:t>
      </w:r>
      <w:proofErr w:type="gramStart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формируется</w:t>
      </w:r>
      <w:proofErr w:type="gram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C62F5A" w:rsidRPr="00914A65" w:rsidRDefault="00C62F5A">
      <w:pPr>
        <w:rPr>
          <w:lang w:val="ru-RU"/>
        </w:rPr>
        <w:sectPr w:rsidR="00C62F5A" w:rsidRPr="00914A65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C62F5A" w:rsidRPr="00914A65" w:rsidRDefault="00C62F5A">
      <w:pPr>
        <w:autoSpaceDE w:val="0"/>
        <w:autoSpaceDN w:val="0"/>
        <w:spacing w:after="66" w:line="220" w:lineRule="exact"/>
        <w:rPr>
          <w:lang w:val="ru-RU"/>
        </w:rPr>
      </w:pPr>
    </w:p>
    <w:p w:rsidR="00C62F5A" w:rsidRPr="00914A65" w:rsidRDefault="001C5749">
      <w:pPr>
        <w:autoSpaceDE w:val="0"/>
        <w:autoSpaceDN w:val="0"/>
        <w:spacing w:after="0"/>
        <w:ind w:right="432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C62F5A" w:rsidRPr="00914A65" w:rsidRDefault="001C574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C62F5A" w:rsidRPr="00914A65" w:rsidRDefault="001C5749">
      <w:pPr>
        <w:autoSpaceDE w:val="0"/>
        <w:autoSpaceDN w:val="0"/>
        <w:spacing w:before="192" w:after="0" w:line="230" w:lineRule="auto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C62F5A" w:rsidRPr="00914A65" w:rsidRDefault="00C62F5A">
      <w:pPr>
        <w:rPr>
          <w:lang w:val="ru-RU"/>
        </w:rPr>
        <w:sectPr w:rsidR="00C62F5A" w:rsidRPr="00914A65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C62F5A" w:rsidRPr="00914A65" w:rsidRDefault="00C62F5A">
      <w:pPr>
        <w:autoSpaceDE w:val="0"/>
        <w:autoSpaceDN w:val="0"/>
        <w:spacing w:after="78" w:line="220" w:lineRule="exact"/>
        <w:rPr>
          <w:lang w:val="ru-RU"/>
        </w:rPr>
      </w:pPr>
    </w:p>
    <w:p w:rsidR="00C62F5A" w:rsidRPr="00914A65" w:rsidRDefault="001C5749">
      <w:pPr>
        <w:autoSpaceDE w:val="0"/>
        <w:autoSpaceDN w:val="0"/>
        <w:spacing w:after="0" w:line="230" w:lineRule="auto"/>
        <w:rPr>
          <w:lang w:val="ru-RU"/>
        </w:rPr>
      </w:pPr>
      <w:r w:rsidRPr="00914A6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C62F5A" w:rsidRPr="00914A65" w:rsidRDefault="001C57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C62F5A" w:rsidRPr="00914A65" w:rsidRDefault="001C57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C62F5A" w:rsidRPr="00914A65" w:rsidRDefault="001C57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C62F5A" w:rsidRPr="00914A65" w:rsidRDefault="001C5749">
      <w:pPr>
        <w:autoSpaceDE w:val="0"/>
        <w:autoSpaceDN w:val="0"/>
        <w:spacing w:before="70" w:after="0" w:line="230" w:lineRule="auto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C62F5A" w:rsidRPr="00914A65" w:rsidRDefault="001C57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C62F5A" w:rsidRPr="00914A65" w:rsidRDefault="001C5749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914A6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914A65">
        <w:rPr>
          <w:lang w:val="ru-RU"/>
        </w:rPr>
        <w:br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C62F5A" w:rsidRPr="00914A65" w:rsidRDefault="001C5749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или по выбору учителя с учётом местных промыслов).</w:t>
      </w:r>
    </w:p>
    <w:p w:rsidR="00C62F5A" w:rsidRPr="00914A65" w:rsidRDefault="001C5749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</w:t>
      </w:r>
      <w:proofErr w:type="gramStart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д-</w:t>
      </w:r>
      <w:proofErr w:type="gram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резания, закручивания, складывания. Объёмная аппликация из бумаги и картона.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C62F5A" w:rsidRPr="00914A65" w:rsidRDefault="001C574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C62F5A" w:rsidRPr="00914A65" w:rsidRDefault="001C574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C62F5A" w:rsidRPr="00914A65" w:rsidRDefault="001C57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C62F5A" w:rsidRPr="00914A65" w:rsidRDefault="00C62F5A">
      <w:pPr>
        <w:rPr>
          <w:lang w:val="ru-RU"/>
        </w:rPr>
        <w:sectPr w:rsidR="00C62F5A" w:rsidRPr="00914A65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62F5A" w:rsidRPr="00914A65" w:rsidRDefault="00C62F5A">
      <w:pPr>
        <w:autoSpaceDE w:val="0"/>
        <w:autoSpaceDN w:val="0"/>
        <w:spacing w:after="78" w:line="220" w:lineRule="exact"/>
        <w:rPr>
          <w:lang w:val="ru-RU"/>
        </w:rPr>
      </w:pPr>
    </w:p>
    <w:p w:rsidR="00C62F5A" w:rsidRPr="00914A65" w:rsidRDefault="001C574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C62F5A" w:rsidRPr="00914A65" w:rsidRDefault="001C574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C62F5A" w:rsidRPr="00914A65" w:rsidRDefault="001C574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C62F5A" w:rsidRPr="00914A65" w:rsidRDefault="001C574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C62F5A" w:rsidRPr="00914A65" w:rsidRDefault="001C5749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914A6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914A65">
        <w:rPr>
          <w:lang w:val="ru-RU"/>
        </w:rPr>
        <w:br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C62F5A" w:rsidRPr="00914A65" w:rsidRDefault="00C62F5A">
      <w:pPr>
        <w:rPr>
          <w:lang w:val="ru-RU"/>
        </w:rPr>
        <w:sectPr w:rsidR="00C62F5A" w:rsidRPr="00914A65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C62F5A" w:rsidRPr="00914A65" w:rsidRDefault="00C62F5A">
      <w:pPr>
        <w:autoSpaceDE w:val="0"/>
        <w:autoSpaceDN w:val="0"/>
        <w:spacing w:after="78" w:line="220" w:lineRule="exact"/>
        <w:rPr>
          <w:lang w:val="ru-RU"/>
        </w:rPr>
      </w:pPr>
    </w:p>
    <w:p w:rsidR="00C62F5A" w:rsidRPr="00914A65" w:rsidRDefault="001C5749">
      <w:pPr>
        <w:autoSpaceDE w:val="0"/>
        <w:autoSpaceDN w:val="0"/>
        <w:spacing w:after="0" w:line="230" w:lineRule="auto"/>
        <w:rPr>
          <w:lang w:val="ru-RU"/>
        </w:rPr>
      </w:pPr>
      <w:r w:rsidRPr="00914A6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62F5A" w:rsidRPr="00914A65" w:rsidRDefault="001C5749">
      <w:pPr>
        <w:autoSpaceDE w:val="0"/>
        <w:autoSpaceDN w:val="0"/>
        <w:spacing w:before="346" w:after="0" w:line="230" w:lineRule="auto"/>
        <w:rPr>
          <w:lang w:val="ru-RU"/>
        </w:rPr>
      </w:pPr>
      <w:r w:rsidRPr="00914A6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62F5A" w:rsidRPr="00914A65" w:rsidRDefault="001C5749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</w:t>
      </w:r>
      <w:proofErr w:type="gramStart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 результатов: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62F5A" w:rsidRPr="00914A65" w:rsidRDefault="001C5749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914A65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C62F5A" w:rsidRPr="00914A65" w:rsidRDefault="001C574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914A65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62F5A" w:rsidRPr="00914A65" w:rsidRDefault="001C5749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914A65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62F5A" w:rsidRPr="00914A65" w:rsidRDefault="001C574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914A65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прекрасном</w:t>
      </w:r>
      <w:proofErr w:type="gram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62F5A" w:rsidRPr="00914A65" w:rsidRDefault="001C5749">
      <w:pPr>
        <w:autoSpaceDE w:val="0"/>
        <w:autoSpaceDN w:val="0"/>
        <w:spacing w:before="70" w:after="0"/>
        <w:ind w:firstLine="180"/>
        <w:rPr>
          <w:lang w:val="ru-RU"/>
        </w:rPr>
      </w:pPr>
      <w:r w:rsidRPr="00914A65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62F5A" w:rsidRPr="00914A65" w:rsidRDefault="001C574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914A65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вств сп</w:t>
      </w:r>
      <w:proofErr w:type="gram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особствует активному неприятию действий, приносящих вред окружающей среде.</w:t>
      </w:r>
    </w:p>
    <w:p w:rsidR="00C62F5A" w:rsidRPr="00914A65" w:rsidRDefault="00C62F5A">
      <w:pPr>
        <w:rPr>
          <w:lang w:val="ru-RU"/>
        </w:rPr>
        <w:sectPr w:rsidR="00C62F5A" w:rsidRPr="00914A65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62F5A" w:rsidRPr="00914A65" w:rsidRDefault="00C62F5A">
      <w:pPr>
        <w:autoSpaceDE w:val="0"/>
        <w:autoSpaceDN w:val="0"/>
        <w:spacing w:after="78" w:line="220" w:lineRule="exact"/>
        <w:rPr>
          <w:lang w:val="ru-RU"/>
        </w:rPr>
      </w:pPr>
    </w:p>
    <w:p w:rsidR="00C62F5A" w:rsidRPr="00914A65" w:rsidRDefault="001C5749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914A65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стремление достичь результат</w:t>
      </w:r>
      <w:proofErr w:type="gram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C62F5A" w:rsidRPr="00914A65" w:rsidRDefault="001C5749">
      <w:pPr>
        <w:autoSpaceDE w:val="0"/>
        <w:autoSpaceDN w:val="0"/>
        <w:spacing w:before="262" w:after="0" w:line="230" w:lineRule="auto"/>
        <w:rPr>
          <w:lang w:val="ru-RU"/>
        </w:rPr>
      </w:pPr>
      <w:r w:rsidRPr="00914A6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914A65">
        <w:rPr>
          <w:lang w:val="ru-RU"/>
        </w:rPr>
        <w:tab/>
      </w:r>
      <w:proofErr w:type="gramStart"/>
      <w:r w:rsidRPr="00914A6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пропорциональные отношения частей внутри целого и предметов между собой;</w:t>
      </w:r>
      <w:proofErr w:type="gram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proofErr w:type="gramStart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  <w:proofErr w:type="gram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C62F5A" w:rsidRPr="00914A65" w:rsidRDefault="001C5749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914A6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914A65">
        <w:rPr>
          <w:lang w:val="ru-RU"/>
        </w:rPr>
        <w:br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C62F5A" w:rsidRPr="00914A65" w:rsidRDefault="00C62F5A">
      <w:pPr>
        <w:rPr>
          <w:lang w:val="ru-RU"/>
        </w:rPr>
        <w:sectPr w:rsidR="00C62F5A" w:rsidRPr="00914A65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C62F5A" w:rsidRPr="00914A65" w:rsidRDefault="00C62F5A">
      <w:pPr>
        <w:autoSpaceDE w:val="0"/>
        <w:autoSpaceDN w:val="0"/>
        <w:spacing w:after="78" w:line="220" w:lineRule="exact"/>
        <w:rPr>
          <w:lang w:val="ru-RU"/>
        </w:rPr>
      </w:pPr>
    </w:p>
    <w:p w:rsidR="00C62F5A" w:rsidRPr="00914A65" w:rsidRDefault="001C5749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914A65">
        <w:rPr>
          <w:lang w:val="ru-RU"/>
        </w:rPr>
        <w:tab/>
      </w:r>
      <w:proofErr w:type="gramStart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  <w:proofErr w:type="gram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914A65">
        <w:rPr>
          <w:lang w:val="ru-RU"/>
        </w:rPr>
        <w:br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914A65">
        <w:rPr>
          <w:lang w:val="ru-RU"/>
        </w:rPr>
        <w:tab/>
      </w:r>
      <w:proofErr w:type="gramStart"/>
      <w:r w:rsidRPr="00914A6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  <w:proofErr w:type="gram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914A65">
        <w:rPr>
          <w:lang w:val="ru-RU"/>
        </w:rPr>
        <w:br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914A65">
        <w:rPr>
          <w:lang w:val="ru-RU"/>
        </w:rPr>
        <w:tab/>
      </w:r>
      <w:proofErr w:type="gramStart"/>
      <w:r w:rsidRPr="00914A6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proofErr w:type="gramEnd"/>
    </w:p>
    <w:p w:rsidR="00C62F5A" w:rsidRPr="00914A65" w:rsidRDefault="001C5749">
      <w:pPr>
        <w:autoSpaceDE w:val="0"/>
        <w:autoSpaceDN w:val="0"/>
        <w:spacing w:before="262" w:after="0" w:line="230" w:lineRule="auto"/>
        <w:rPr>
          <w:lang w:val="ru-RU"/>
        </w:rPr>
      </w:pPr>
      <w:r w:rsidRPr="00914A6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62F5A" w:rsidRPr="00914A65" w:rsidRDefault="001C5749">
      <w:pPr>
        <w:autoSpaceDE w:val="0"/>
        <w:autoSpaceDN w:val="0"/>
        <w:spacing w:before="166" w:after="0"/>
        <w:ind w:firstLine="180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C62F5A" w:rsidRPr="00914A65" w:rsidRDefault="001C5749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914A6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914A65">
        <w:rPr>
          <w:lang w:val="ru-RU"/>
        </w:rPr>
        <w:br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навыки применения свойств простых графических материалов в </w:t>
      </w:r>
      <w:proofErr w:type="gramStart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самостоятельной</w:t>
      </w:r>
      <w:proofErr w:type="gramEnd"/>
    </w:p>
    <w:p w:rsidR="00C62F5A" w:rsidRPr="00914A65" w:rsidRDefault="00C62F5A">
      <w:pPr>
        <w:rPr>
          <w:lang w:val="ru-RU"/>
        </w:rPr>
        <w:sectPr w:rsidR="00C62F5A" w:rsidRPr="00914A65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C62F5A" w:rsidRPr="00914A65" w:rsidRDefault="00C62F5A">
      <w:pPr>
        <w:autoSpaceDE w:val="0"/>
        <w:autoSpaceDN w:val="0"/>
        <w:spacing w:after="66" w:line="220" w:lineRule="exact"/>
        <w:rPr>
          <w:lang w:val="ru-RU"/>
        </w:rPr>
      </w:pPr>
    </w:p>
    <w:p w:rsidR="00C62F5A" w:rsidRPr="00914A65" w:rsidRDefault="001C5749">
      <w:pPr>
        <w:autoSpaceDE w:val="0"/>
        <w:autoSpaceDN w:val="0"/>
        <w:spacing w:after="0" w:line="230" w:lineRule="auto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C62F5A" w:rsidRPr="00914A65" w:rsidRDefault="001C57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C62F5A" w:rsidRPr="00914A65" w:rsidRDefault="001C5749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C62F5A" w:rsidRPr="00914A65" w:rsidRDefault="001C5749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914A6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914A65">
        <w:rPr>
          <w:lang w:val="ru-RU"/>
        </w:rPr>
        <w:br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C62F5A" w:rsidRPr="00914A65" w:rsidRDefault="001C57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C62F5A" w:rsidRPr="00914A65" w:rsidRDefault="001C57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14A65">
        <w:rPr>
          <w:lang w:val="ru-RU"/>
        </w:rPr>
        <w:tab/>
      </w:r>
      <w:proofErr w:type="gramStart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  <w:proofErr w:type="gramEnd"/>
    </w:p>
    <w:p w:rsidR="00C62F5A" w:rsidRPr="00914A65" w:rsidRDefault="00C62F5A">
      <w:pPr>
        <w:rPr>
          <w:lang w:val="ru-RU"/>
        </w:rPr>
        <w:sectPr w:rsidR="00C62F5A" w:rsidRPr="00914A65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C62F5A" w:rsidRPr="00914A65" w:rsidRDefault="00C62F5A">
      <w:pPr>
        <w:autoSpaceDE w:val="0"/>
        <w:autoSpaceDN w:val="0"/>
        <w:spacing w:after="66" w:line="220" w:lineRule="exact"/>
        <w:rPr>
          <w:lang w:val="ru-RU"/>
        </w:rPr>
      </w:pPr>
    </w:p>
    <w:p w:rsidR="00C62F5A" w:rsidRPr="00914A65" w:rsidRDefault="001C5749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C62F5A" w:rsidRPr="00914A65" w:rsidRDefault="001C57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Гога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А. </w:t>
      </w:r>
      <w:proofErr w:type="spellStart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Матисса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914A65">
        <w:rPr>
          <w:lang w:val="ru-RU"/>
        </w:rPr>
        <w:br/>
      </w: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C62F5A" w:rsidRPr="00914A65" w:rsidRDefault="001C5749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914A65">
        <w:rPr>
          <w:lang w:val="ru-RU"/>
        </w:rPr>
        <w:tab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C62F5A" w:rsidRPr="00914A65" w:rsidRDefault="00C62F5A">
      <w:pPr>
        <w:rPr>
          <w:lang w:val="ru-RU"/>
        </w:rPr>
        <w:sectPr w:rsidR="00C62F5A" w:rsidRPr="00914A65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C62F5A" w:rsidRPr="00914A65" w:rsidRDefault="00C62F5A">
      <w:pPr>
        <w:autoSpaceDE w:val="0"/>
        <w:autoSpaceDN w:val="0"/>
        <w:spacing w:after="64" w:line="220" w:lineRule="exact"/>
        <w:rPr>
          <w:lang w:val="ru-RU"/>
        </w:rPr>
      </w:pPr>
    </w:p>
    <w:p w:rsidR="00C62F5A" w:rsidRDefault="001C574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82"/>
        <w:gridCol w:w="528"/>
        <w:gridCol w:w="1106"/>
        <w:gridCol w:w="1140"/>
        <w:gridCol w:w="864"/>
        <w:gridCol w:w="2666"/>
        <w:gridCol w:w="828"/>
        <w:gridCol w:w="3820"/>
      </w:tblGrid>
      <w:tr w:rsidR="00C62F5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C62F5A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5A" w:rsidRDefault="00C62F5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5A" w:rsidRDefault="00C62F5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5A" w:rsidRDefault="00C62F5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5A" w:rsidRDefault="00C62F5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5A" w:rsidRDefault="00C62F5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5A" w:rsidRDefault="00C62F5A"/>
        </w:tc>
      </w:tr>
      <w:tr w:rsidR="00C62F5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C62F5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80" w:after="0" w:line="250" w:lineRule="auto"/>
              <w:ind w:left="72" w:right="328"/>
              <w:jc w:val="both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05.09.2022 09.09.2022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рисунки с позиций их содержания и сюжета, настроения;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расположение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на листе и выбор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вертикального или горизонтального формата;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какими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художественными материалами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(карандашами, мелками, красками и т. д.) сделан рисунок;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50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42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C62F5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Линии в природе. Ветки (по фотографиям): тонкие </w:t>
            </w:r>
            <w:proofErr w:type="gramStart"/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—т</w:t>
            </w:r>
            <w:proofErr w:type="gramEnd"/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 w:rsidRPr="00914A65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12.09.2022 16.09.2022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 натуры рисунок листа дерева;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обсуждать характер формы листа;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последовательность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выполнения рисунка;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luntiki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blog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risunok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/745.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поэтапное рисование для детей</w:t>
            </w:r>
          </w:p>
        </w:tc>
      </w:tr>
      <w:tr w:rsidR="00C62F5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Первичные навыки определения пропорций и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</w:tbl>
    <w:p w:rsidR="00C62F5A" w:rsidRDefault="00C62F5A">
      <w:pPr>
        <w:autoSpaceDE w:val="0"/>
        <w:autoSpaceDN w:val="0"/>
        <w:spacing w:after="0" w:line="14" w:lineRule="exact"/>
      </w:pPr>
    </w:p>
    <w:p w:rsidR="00C62F5A" w:rsidRDefault="00C62F5A">
      <w:pPr>
        <w:sectPr w:rsidR="00C62F5A">
          <w:pgSz w:w="16840" w:h="11900"/>
          <w:pgMar w:top="282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62F5A" w:rsidRDefault="00C62F5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82"/>
        <w:gridCol w:w="528"/>
        <w:gridCol w:w="1106"/>
        <w:gridCol w:w="1140"/>
        <w:gridCol w:w="864"/>
        <w:gridCol w:w="2666"/>
        <w:gridCol w:w="828"/>
        <w:gridCol w:w="3820"/>
      </w:tblGrid>
      <w:tr w:rsidR="00C62F5A" w:rsidRPr="00914A65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Линейный тематический рисунок (лини</w:t>
            </w:r>
            <w:proofErr w:type="gramStart"/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я-</w:t>
            </w:r>
            <w:proofErr w:type="gramEnd"/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19.09.2022 23.09.2022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54" w:lineRule="auto"/>
              <w:ind w:left="72"/>
            </w:pP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рисования по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представлению и воображению;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линейный рисунок на темы стихов С. Я. Маршака, А. Л. </w:t>
            </w:r>
            <w:proofErr w:type="spellStart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Д. Хармса, С. В. Михалкова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 с простым весёлым, озорным развитием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сюжета;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luntiki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blog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risunok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/745.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поэтапное рисование для детей</w:t>
            </w:r>
          </w:p>
        </w:tc>
      </w:tr>
      <w:tr w:rsidR="00C62F5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Пятно-силуэт. Превращение случайного пятна в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48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42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C62F5A" w:rsidRPr="00914A65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50" w:lineRule="auto"/>
              <w:ind w:left="72"/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изобразительном искусстве.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26.09.2022 30.09.2022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гуашью в условиях школьного урока;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rusedu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mhk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list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_41.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Документы и презентации для учителя ИЗО</w:t>
            </w:r>
          </w:p>
        </w:tc>
      </w:tr>
      <w:tr w:rsidR="00C62F5A" w:rsidRPr="00914A6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смешения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izorisunok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Уроки живописи акварелью</w:t>
            </w:r>
          </w:p>
        </w:tc>
      </w:tr>
      <w:tr w:rsidR="00C62F5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 w:rsidRPr="00914A65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03.10.2022 07.10.2022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рисунок цветка или цветов на основе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демонстрируемых фотографий или по представлению;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Развивать навыки аналитического рассматривания разной формы и строения цветов;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rusedu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mhk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list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_41.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Документы и презентации для учителя ИЗО</w:t>
            </w:r>
          </w:p>
        </w:tc>
      </w:tr>
      <w:tr w:rsidR="00C62F5A" w:rsidRPr="00914A65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Тематическая композиция «Времена года».</w:t>
            </w:r>
          </w:p>
          <w:p w:rsidR="00C62F5A" w:rsidRPr="00914A65" w:rsidRDefault="001C5749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Контрастные цветовые состояния времён года. Работа гуашью, в технике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10.10.2022 14.10.2022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изображения разных времён года;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и объяснять, какого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цвета каждое время года и почему, как догадаться по цвету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изображений, какое это время года;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izorisunok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Уроки живописи гуашью</w:t>
            </w:r>
          </w:p>
        </w:tc>
      </w:tr>
    </w:tbl>
    <w:p w:rsidR="00C62F5A" w:rsidRPr="00914A65" w:rsidRDefault="00C62F5A">
      <w:pPr>
        <w:autoSpaceDE w:val="0"/>
        <w:autoSpaceDN w:val="0"/>
        <w:spacing w:after="0" w:line="14" w:lineRule="exact"/>
        <w:rPr>
          <w:lang w:val="ru-RU"/>
        </w:rPr>
      </w:pPr>
    </w:p>
    <w:p w:rsidR="00C62F5A" w:rsidRPr="00914A65" w:rsidRDefault="00C62F5A">
      <w:pPr>
        <w:rPr>
          <w:lang w:val="ru-RU"/>
        </w:rPr>
        <w:sectPr w:rsidR="00C62F5A" w:rsidRPr="00914A65">
          <w:pgSz w:w="16840" w:h="11900"/>
          <w:pgMar w:top="284" w:right="640" w:bottom="5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62F5A" w:rsidRPr="00914A65" w:rsidRDefault="00C62F5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82"/>
        <w:gridCol w:w="528"/>
        <w:gridCol w:w="1106"/>
        <w:gridCol w:w="1140"/>
        <w:gridCol w:w="864"/>
        <w:gridCol w:w="2666"/>
        <w:gridCol w:w="828"/>
        <w:gridCol w:w="3820"/>
      </w:tblGrid>
      <w:tr w:rsidR="00C62F5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48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42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C62F5A">
        <w:trPr>
          <w:trHeight w:hRule="exact" w:val="20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17.10.2022 21.10.2022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выразительные образные объёмы в природе: на что похожи формы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облаков, камней, коряг, картофелин и др. (в классе на основе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фотографий);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первичные навыки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лепки — изображения в объёме;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http://www.mtdesign.ru/archives/category/uroki-risovaniya-guashyu</w:t>
            </w:r>
          </w:p>
        </w:tc>
      </w:tr>
      <w:tr w:rsidR="00C62F5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, 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24.10.2022 28.10.2022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Лепить из целого куска пластилина мелких зверушек путём вытягивания, вдавливания;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http://www.mtdesign.ru/archives/category/uroki-risovaniya-guashyu</w:t>
            </w:r>
          </w:p>
        </w:tc>
      </w:tr>
      <w:tr w:rsidR="00C62F5A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Бумажная пластика. Овладение первичными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приёмами 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07.11.2022 11.11.2022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первичными навыками работы в объёмной аппликации и коллаже;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объёмной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аппликации (например, изображение птицы — хвост, хохолок, крылья на основе простых приёмов работы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бумагой);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http://www.mtdesign.ru/archives/category/uroki-risovaniya-guashyu</w:t>
            </w:r>
          </w:p>
        </w:tc>
      </w:tr>
      <w:tr w:rsidR="00C62F5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известных народных художественных промыслов (дымковская, </w:t>
            </w:r>
            <w:proofErr w:type="spellStart"/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14.11.2022 18.11.2022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лепку игрушки по мотивам выбранного народного промысла;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http://www.mtdesign.ru/archives/category/uroki-risovaniya-guashyu</w:t>
            </w:r>
          </w:p>
        </w:tc>
      </w:tr>
      <w:tr w:rsidR="00C62F5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48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42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C62F5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</w:t>
            </w:r>
          </w:p>
          <w:p w:rsidR="00C62F5A" w:rsidRPr="00914A65" w:rsidRDefault="001C5749">
            <w:pPr>
              <w:autoSpaceDE w:val="0"/>
              <w:autoSpaceDN w:val="0"/>
              <w:spacing w:before="20" w:after="0" w:line="245" w:lineRule="auto"/>
              <w:ind w:right="576"/>
              <w:jc w:val="center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21.11.2022 25.11.2022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эстетически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различные примеры узоров в природе (на основе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фотографий);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ассоциативные сопоставления с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орнаментами в предметах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декоративно-прикладного искусства;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http://www.rusedu.ru/izo-mhk/list_41.html</w:t>
            </w:r>
          </w:p>
        </w:tc>
      </w:tr>
    </w:tbl>
    <w:p w:rsidR="00C62F5A" w:rsidRDefault="00C62F5A">
      <w:pPr>
        <w:autoSpaceDE w:val="0"/>
        <w:autoSpaceDN w:val="0"/>
        <w:spacing w:after="0" w:line="14" w:lineRule="exact"/>
      </w:pPr>
    </w:p>
    <w:p w:rsidR="00C62F5A" w:rsidRDefault="00C62F5A">
      <w:pPr>
        <w:sectPr w:rsidR="00C62F5A">
          <w:pgSz w:w="16840" w:h="11900"/>
          <w:pgMar w:top="284" w:right="640" w:bottom="8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62F5A" w:rsidRDefault="00C62F5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82"/>
        <w:gridCol w:w="528"/>
        <w:gridCol w:w="1106"/>
        <w:gridCol w:w="1140"/>
        <w:gridCol w:w="864"/>
        <w:gridCol w:w="2666"/>
        <w:gridCol w:w="828"/>
        <w:gridCol w:w="3820"/>
      </w:tblGrid>
      <w:tr w:rsidR="00C62F5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28.11.2022 02.12.2022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бабочки,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украсив узорами её крылья;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использования правил симметрии при выполнении рисунка;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http://www.rusedu.ru/izo-mhk/list_41.html</w:t>
            </w:r>
          </w:p>
        </w:tc>
      </w:tr>
      <w:tr w:rsidR="00C62F5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05.12.2022 09.12.2022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орнаменты в круге, полосе, квадрате в соответствии с оформляемой предметной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поверхностью;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http://www.rusedu.ru/izo-mhk/list_41.html</w:t>
            </w:r>
          </w:p>
        </w:tc>
      </w:tr>
      <w:tr w:rsidR="00C62F5A">
        <w:trPr>
          <w:trHeight w:hRule="exact" w:val="17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12.12.2022 16.12.2022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творческое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орнаментальное стилизованное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цветка, птицы и др. (по выбору) в круге или в квадрате (без раппорта);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характеризовать орнамент, украшающий игрушку выбранного промысла;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http://www.rusedu.ru/izo-mhk/list_41.html</w:t>
            </w:r>
          </w:p>
        </w:tc>
      </w:tr>
      <w:tr w:rsidR="00C62F5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известных народных художественных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промыслов. Дымковская, </w:t>
            </w:r>
            <w:proofErr w:type="spellStart"/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19.12.2022 23.12.2022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оригами, сложение несложных фигурок;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</w:t>
            </w:r>
            <w:proofErr w:type="spellStart"/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48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42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C62F5A" w:rsidRPr="00914A6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02.01.2023 13.01.2023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различные здания в окружающем мире (по фотографиям);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характеризовать особенности и составные части рассматриваемых зданий;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art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paysage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proofErr w:type="spellStart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арт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пейзаж</w:t>
            </w:r>
          </w:p>
        </w:tc>
      </w:tr>
      <w:tr w:rsidR="00C62F5A" w:rsidRPr="00914A6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приёмов конструирования из бумаги.</w:t>
            </w:r>
          </w:p>
          <w:p w:rsidR="00C62F5A" w:rsidRPr="00914A65" w:rsidRDefault="001C5749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Складывание объёмных простых геометрических тел. Овладение приёмами склеивания деталей, надрезания, вырезания деталей, использование приёмов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16.01.2023 28.01.2023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складывания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объёмных простых геометрических тел из бумаги (параллелепипед,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конус, пирамида) в качестве основы для домиков;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art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paysage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proofErr w:type="spellStart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арт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пейзаж</w:t>
            </w:r>
          </w:p>
        </w:tc>
      </w:tr>
      <w:tr w:rsidR="00C62F5A" w:rsidRPr="00914A6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Макетирование (или создание аппликации)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30.01.2023 10.02.2023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Макетировать в игровой форме пространство сказочного городка (или построить городок в виде объёмной аппликации);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art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paysage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proofErr w:type="spellStart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арт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пейзаж</w:t>
            </w:r>
          </w:p>
        </w:tc>
      </w:tr>
      <w:tr w:rsidR="00C62F5A">
        <w:trPr>
          <w:trHeight w:hRule="exact" w:val="328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42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</w:tbl>
    <w:p w:rsidR="00C62F5A" w:rsidRDefault="00C62F5A">
      <w:pPr>
        <w:autoSpaceDE w:val="0"/>
        <w:autoSpaceDN w:val="0"/>
        <w:spacing w:after="0" w:line="14" w:lineRule="exact"/>
      </w:pPr>
    </w:p>
    <w:p w:rsidR="00C62F5A" w:rsidRDefault="00C62F5A">
      <w:pPr>
        <w:sectPr w:rsidR="00C62F5A">
          <w:pgSz w:w="16840" w:h="11900"/>
          <w:pgMar w:top="284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62F5A" w:rsidRDefault="00C62F5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82"/>
        <w:gridCol w:w="528"/>
        <w:gridCol w:w="1106"/>
        <w:gridCol w:w="1140"/>
        <w:gridCol w:w="864"/>
        <w:gridCol w:w="2666"/>
        <w:gridCol w:w="828"/>
        <w:gridCol w:w="3820"/>
      </w:tblGrid>
      <w:tr w:rsidR="00C62F5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C62F5A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</w:t>
            </w:r>
          </w:p>
          <w:p w:rsidR="00C62F5A" w:rsidRPr="00914A65" w:rsidRDefault="001C5749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13.02.2023 17.02.2023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работы с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позиций их содержания и сюжета, настроения, расположения на листе, цветового содержания, соответствия учебной задаче, поставленной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учителем;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http://www.kalyamalya.ru/modules/myarticles/topics.php? op=listarticles&amp;topic_id=4&amp;ob=6&amp;sn=20&amp;st=40 учимся рисовать</w:t>
            </w:r>
          </w:p>
        </w:tc>
      </w:tr>
      <w:tr w:rsidR="00C62F5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Художественное наблюдение окружающего мира (мира природы) и предметной среды жизни человека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 зависимости от поставленной аналитической и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27.02.2023 03.03.2023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эстетического наблюдения природы на основе эмоциональных впечатлений и с учётом визуальной установки учителя;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http://www.kalyamalya.ru/modules/myarticles/topics.php? op=listarticles&amp;topic_id=4&amp;ob=6&amp;sn=20&amp;st=40 учимся рисовать</w:t>
            </w:r>
          </w:p>
        </w:tc>
      </w:tr>
      <w:tr w:rsidR="00C62F5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Рассматривание иллюстраций к детским книгам на основе содержательных установок учителя в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06.03.2023 10.03.2023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http://www.kalyamalya.ru/modules/myarticles/topics.php? op=listarticles&amp;topic_id=4&amp;ob=6&amp;sn=20&amp;st=40 учимся рисовать</w:t>
            </w:r>
          </w:p>
        </w:tc>
      </w:tr>
      <w:tr w:rsidR="00C62F5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13.03.2023 17.03.2023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http://www.kalyamalya.ru/modules/myarticles/topics.php? op=listarticles&amp;topic_id=4&amp;ob=6&amp;sn=20&amp;st=40 учимся рисовать</w:t>
            </w:r>
          </w:p>
        </w:tc>
      </w:tr>
      <w:tr w:rsidR="00C62F5A" w:rsidRPr="00914A6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произведений с ярко выраженным эмоциональным настроением или со сказочным сюжетом. Произведения В. М. 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20.03.2023 24.03.2023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умений, включающих необходимые знания, внимание к позиции автора и соотнесение с личным жизненным опытом зрителя;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printdigital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Шедевры мировой живописи</w:t>
            </w:r>
          </w:p>
        </w:tc>
      </w:tr>
      <w:tr w:rsidR="00C62F5A" w:rsidRPr="00914A6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03.04.2023 07.04.2023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умений, включающих необходимые знания, внимание к позиции автора и соотнесение с личным жизненным опытом зрителя;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printdigital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Шедевры мировой живописи</w:t>
            </w:r>
          </w:p>
        </w:tc>
      </w:tr>
      <w:tr w:rsidR="00C62F5A" w:rsidRPr="00914A6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10.04.2023 14.04.2023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зрительские впечатления и мысли;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printdigital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Шедевры мировой живописи</w:t>
            </w:r>
          </w:p>
        </w:tc>
      </w:tr>
      <w:tr w:rsidR="00C62F5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Пластова</w:t>
            </w:r>
            <w:proofErr w:type="spellEnd"/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К. Моне, В. Ван </w:t>
            </w:r>
            <w:proofErr w:type="spellStart"/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Гога</w:t>
            </w:r>
            <w:proofErr w:type="spellEnd"/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 других художников (по выбору учителя) по теме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50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42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C62F5A" w:rsidRPr="00914A65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17.04.2023 12.05.2023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фотографирования с целью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эстетического и целенаправленного наблюдения природы;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art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paysage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proofErr w:type="spellStart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арт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пейзаж</w:t>
            </w:r>
          </w:p>
        </w:tc>
      </w:tr>
    </w:tbl>
    <w:p w:rsidR="00C62F5A" w:rsidRPr="00914A65" w:rsidRDefault="00C62F5A">
      <w:pPr>
        <w:autoSpaceDE w:val="0"/>
        <w:autoSpaceDN w:val="0"/>
        <w:spacing w:after="0" w:line="14" w:lineRule="exact"/>
        <w:rPr>
          <w:lang w:val="ru-RU"/>
        </w:rPr>
      </w:pPr>
    </w:p>
    <w:p w:rsidR="00C62F5A" w:rsidRPr="00914A65" w:rsidRDefault="00C62F5A">
      <w:pPr>
        <w:rPr>
          <w:lang w:val="ru-RU"/>
        </w:rPr>
        <w:sectPr w:rsidR="00C62F5A" w:rsidRPr="00914A65">
          <w:pgSz w:w="16840" w:h="11900"/>
          <w:pgMar w:top="284" w:right="640" w:bottom="5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62F5A" w:rsidRPr="00914A65" w:rsidRDefault="00C62F5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82"/>
        <w:gridCol w:w="528"/>
        <w:gridCol w:w="1106"/>
        <w:gridCol w:w="1140"/>
        <w:gridCol w:w="864"/>
        <w:gridCol w:w="2666"/>
        <w:gridCol w:w="828"/>
        <w:gridCol w:w="3820"/>
      </w:tblGrid>
      <w:tr w:rsidR="00C62F5A" w:rsidRPr="00914A6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15.05.2023 26.05.2023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обсуждения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фотографий с точки зрения </w:t>
            </w:r>
            <w:proofErr w:type="gramStart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цели</w:t>
            </w:r>
            <w:proofErr w:type="gram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сделанного снимка, значимости его содержания, его композиции;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art</w:t>
            </w: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paysage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proofErr w:type="spellStart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арт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пейзаж</w:t>
            </w:r>
          </w:p>
        </w:tc>
      </w:tr>
      <w:tr w:rsidR="00C62F5A">
        <w:trPr>
          <w:trHeight w:hRule="exact" w:val="348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42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28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</w:tbl>
    <w:p w:rsidR="00C62F5A" w:rsidRDefault="00C62F5A">
      <w:pPr>
        <w:autoSpaceDE w:val="0"/>
        <w:autoSpaceDN w:val="0"/>
        <w:spacing w:after="0" w:line="14" w:lineRule="exact"/>
      </w:pPr>
    </w:p>
    <w:p w:rsidR="00C62F5A" w:rsidRDefault="00C62F5A">
      <w:pPr>
        <w:sectPr w:rsidR="00C62F5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62F5A" w:rsidRDefault="00C62F5A">
      <w:pPr>
        <w:autoSpaceDE w:val="0"/>
        <w:autoSpaceDN w:val="0"/>
        <w:spacing w:after="78" w:line="220" w:lineRule="exact"/>
      </w:pPr>
    </w:p>
    <w:p w:rsidR="00C62F5A" w:rsidRDefault="001C574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C62F5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C62F5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5A" w:rsidRDefault="00C62F5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5A" w:rsidRDefault="00C62F5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5A" w:rsidRDefault="00C62F5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5A" w:rsidRDefault="00C62F5A"/>
        </w:tc>
      </w:tr>
      <w:tr w:rsidR="00C62F5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Первые представления о композиции: на уровне образного восприятия.</w:t>
            </w:r>
          </w:p>
          <w:p w:rsidR="00C62F5A" w:rsidRPr="00914A65" w:rsidRDefault="001C5749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о различных художественных материалах.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100" w:after="0"/>
              <w:ind w:left="72" w:right="720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с натуры: рисунок листьев разной формы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(треугольный, круглый,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овальный, длинный).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Линейный тематический рисунок (линия-рассказчица) на сюжет стихотворения или сюжет из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детей (игры во дворе, в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походе и др.) с простым и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весёлым повествовательным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сюжетом.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 как одно из главных средств выражения в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изобразительном искусстве.</w:t>
            </w:r>
          </w:p>
          <w:p w:rsidR="00C62F5A" w:rsidRPr="00914A65" w:rsidRDefault="001C5749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Навыки работы гуашью в условиях урока.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83" w:lineRule="auto"/>
              <w:ind w:left="72" w:right="432"/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Тематическая композиция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«Времена года». Контрастные цветовые состояния времён года.</w:t>
            </w:r>
          </w:p>
          <w:p w:rsidR="00C62F5A" w:rsidRPr="00914A65" w:rsidRDefault="001C5749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гуашью, в технике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аппликации или в смешанной технике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в объёме. Приёмы работы с пластилином; дощечка, стек, тряпочка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</w:tbl>
    <w:p w:rsidR="00C62F5A" w:rsidRDefault="00C62F5A">
      <w:pPr>
        <w:autoSpaceDE w:val="0"/>
        <w:autoSpaceDN w:val="0"/>
        <w:spacing w:after="0" w:line="14" w:lineRule="exact"/>
      </w:pPr>
    </w:p>
    <w:p w:rsidR="00C62F5A" w:rsidRDefault="00C62F5A">
      <w:pPr>
        <w:sectPr w:rsidR="00C62F5A">
          <w:pgSz w:w="11900" w:h="16840"/>
          <w:pgMar w:top="298" w:right="650" w:bottom="4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62F5A" w:rsidRDefault="00C62F5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C62F5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81" w:lineRule="auto"/>
              <w:ind w:left="72" w:right="576"/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, скручивания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Бумажная пластика. Овладение первичными приёмами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надрезания, закручивания,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складывания в работе над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объёмной аппликацией.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игрушки по мотивам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одного из наиболее известных народных художественных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промыслов (дымковская, </w:t>
            </w:r>
            <w:r w:rsidRPr="00914A65">
              <w:rPr>
                <w:lang w:val="ru-RU"/>
              </w:rPr>
              <w:br/>
            </w:r>
            <w:proofErr w:type="spellStart"/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каргопольская</w:t>
            </w:r>
            <w:proofErr w:type="spellEnd"/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игрушки или по выбору учителя с учётом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местных промыслов).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узоров в живой природе (в условиях урока на основе фотографий).</w:t>
            </w:r>
          </w:p>
          <w:p w:rsidR="00C62F5A" w:rsidRPr="00914A65" w:rsidRDefault="001C5749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Эмоционально-эстетическое восприятие объектов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действительности.</w:t>
            </w:r>
          </w:p>
          <w:p w:rsidR="00C62F5A" w:rsidRPr="00914A65" w:rsidRDefault="001C5749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Ассоциативное сопоставление с орнаментами в предметах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симметрии и наблюдение её в природе.</w:t>
            </w:r>
          </w:p>
          <w:p w:rsidR="00C62F5A" w:rsidRPr="00914A65" w:rsidRDefault="001C5749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Последовательное ведение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работы над изображением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бабочки по представлению,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линии симметрии при составлении узора крыльев.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Узоры и орнаменты,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создаваемые людьми, и разнообразие их видов.</w:t>
            </w:r>
          </w:p>
          <w:p w:rsidR="00C62F5A" w:rsidRDefault="001C5749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</w:tbl>
    <w:p w:rsidR="00C62F5A" w:rsidRDefault="00C62F5A">
      <w:pPr>
        <w:autoSpaceDE w:val="0"/>
        <w:autoSpaceDN w:val="0"/>
        <w:spacing w:after="0" w:line="14" w:lineRule="exact"/>
      </w:pPr>
    </w:p>
    <w:p w:rsidR="00C62F5A" w:rsidRDefault="00C62F5A">
      <w:pPr>
        <w:sectPr w:rsidR="00C62F5A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62F5A" w:rsidRDefault="00C62F5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C62F5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разнообразия архитектурных построек в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окружающем мире по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фотографиям, обсуждение их особенностей и составных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частей зданий.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100" w:after="0" w:line="281" w:lineRule="auto"/>
              <w:ind w:left="72" w:right="43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разнообразия архитектурных построек в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окружающем мире по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фотографиям, обсуждение их особенностей и составных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частей зданий.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приёмов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конструирования из бумаги.</w:t>
            </w:r>
          </w:p>
          <w:p w:rsidR="00C62F5A" w:rsidRPr="00914A65" w:rsidRDefault="001C5749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Складывание объёмных простых геометрических тел. Овладение приёмами склеивания деталей, надрезания, вырезания деталей, использование приёмов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симметрии.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приёмов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конструирования из бумаги.</w:t>
            </w:r>
          </w:p>
          <w:p w:rsidR="00C62F5A" w:rsidRPr="00914A65" w:rsidRDefault="001C5749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Складывание объёмных простых геометрических тел. Овладение приёмами склеивания деталей, надрезания, вырезания деталей, использование приёмов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симметрии.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Макетирование (или создание аппликации) пространственной среды сказочного города из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бумаги, картона или пластилина.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Макетирование (или создание аппликации) пространственной среды сказочного города из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бумаги, картона или пластилина.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</w:tbl>
    <w:p w:rsidR="00C62F5A" w:rsidRDefault="00C62F5A">
      <w:pPr>
        <w:autoSpaceDE w:val="0"/>
        <w:autoSpaceDN w:val="0"/>
        <w:spacing w:after="0" w:line="14" w:lineRule="exact"/>
      </w:pPr>
    </w:p>
    <w:p w:rsidR="00C62F5A" w:rsidRDefault="00C62F5A">
      <w:pPr>
        <w:sectPr w:rsidR="00C62F5A">
          <w:pgSz w:w="11900" w:h="16840"/>
          <w:pgMar w:top="284" w:right="650" w:bottom="10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62F5A" w:rsidRDefault="00C62F5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C62F5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произведений детского творчества.</w:t>
            </w:r>
          </w:p>
          <w:p w:rsidR="00C62F5A" w:rsidRPr="00914A65" w:rsidRDefault="001C5749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сюжетного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эмоционального содержания детских работ.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наблюдение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окружающего мира (мира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Рассматривание иллюстраций к детским книгам на основе содержательных установок учителя в соответствии с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изучаемой темой.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живописной картиной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произведений с ярко выраженным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эмоциональным настроением или со сказочным сюжетом.</w:t>
            </w:r>
          </w:p>
          <w:p w:rsidR="00C62F5A" w:rsidRPr="00914A65" w:rsidRDefault="001C5749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В. М. Васнецова, М. А. Врубеля и других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художников (по выбору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Ассоциации из личного опыта учащихся и оценка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содержания произведений.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Фотографирование мелких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 природы, запечатление на фотографиях ярких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зрительных впечатлений.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</w:tbl>
    <w:p w:rsidR="00C62F5A" w:rsidRDefault="00C62F5A">
      <w:pPr>
        <w:autoSpaceDE w:val="0"/>
        <w:autoSpaceDN w:val="0"/>
        <w:spacing w:after="0" w:line="14" w:lineRule="exact"/>
      </w:pPr>
    </w:p>
    <w:p w:rsidR="00C62F5A" w:rsidRDefault="00C62F5A">
      <w:pPr>
        <w:sectPr w:rsidR="00C62F5A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62F5A" w:rsidRDefault="00C62F5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C62F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Фотографирование мелких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 природы, запечатление на фотографиях ярких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зрительных впечатлений.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Фотографирование мелких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 природы, запечатление на фотографиях ярких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зрительных впечатлений.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Фотографирование мелких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 природы, запечатление на фотографиях ярких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зрительных впечатлений.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в условиях урока ученических фотографий, </w:t>
            </w:r>
            <w:r w:rsidRPr="00914A65">
              <w:rPr>
                <w:lang w:val="ru-RU"/>
              </w:rPr>
              <w:br/>
            </w: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изучаемой теме.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80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Pr="00914A65" w:rsidRDefault="001C574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14A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</w:tbl>
    <w:p w:rsidR="00C62F5A" w:rsidRDefault="00C62F5A">
      <w:pPr>
        <w:autoSpaceDE w:val="0"/>
        <w:autoSpaceDN w:val="0"/>
        <w:spacing w:after="0" w:line="14" w:lineRule="exact"/>
      </w:pPr>
    </w:p>
    <w:p w:rsidR="00C62F5A" w:rsidRDefault="00C62F5A">
      <w:pPr>
        <w:sectPr w:rsidR="00C62F5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62F5A" w:rsidRDefault="00C62F5A">
      <w:pPr>
        <w:autoSpaceDE w:val="0"/>
        <w:autoSpaceDN w:val="0"/>
        <w:spacing w:after="78" w:line="220" w:lineRule="exact"/>
      </w:pPr>
    </w:p>
    <w:p w:rsidR="00C62F5A" w:rsidRDefault="001C574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62F5A" w:rsidRDefault="001C574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62F5A" w:rsidRPr="00914A65" w:rsidRDefault="001C5749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1 класс/Савенкова Л.Г., </w:t>
      </w:r>
      <w:proofErr w:type="spellStart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Ермолинская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Селиванова Т.В., Селиванов Н.Л.; под редакцией Савенковой Л.Г., ООО «Русское слово-учебник»; </w:t>
      </w:r>
      <w:r w:rsidRPr="00914A65">
        <w:rPr>
          <w:lang w:val="ru-RU"/>
        </w:rPr>
        <w:br/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C62F5A" w:rsidRPr="00914A65" w:rsidRDefault="001C5749">
      <w:pPr>
        <w:autoSpaceDE w:val="0"/>
        <w:autoSpaceDN w:val="0"/>
        <w:spacing w:before="262" w:after="0" w:line="230" w:lineRule="auto"/>
        <w:rPr>
          <w:lang w:val="ru-RU"/>
        </w:rPr>
      </w:pPr>
      <w:r w:rsidRPr="00914A6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62F5A" w:rsidRPr="00914A65" w:rsidRDefault="001C5749">
      <w:pPr>
        <w:autoSpaceDE w:val="0"/>
        <w:autoSpaceDN w:val="0"/>
        <w:spacing w:before="166" w:after="0" w:line="230" w:lineRule="auto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МЕТОДИЧЕСКОЕ ПОСОБИЕ к учебникам Л. Г. Савенковой, Е. А. </w:t>
      </w:r>
      <w:proofErr w:type="spellStart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Ермолинской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, учебникам Л.Г.</w:t>
      </w:r>
    </w:p>
    <w:p w:rsidR="00C62F5A" w:rsidRPr="00914A65" w:rsidRDefault="001C5749">
      <w:pPr>
        <w:autoSpaceDE w:val="0"/>
        <w:autoSpaceDN w:val="0"/>
        <w:spacing w:before="70" w:after="0" w:line="274" w:lineRule="auto"/>
        <w:ind w:right="432"/>
        <w:rPr>
          <w:lang w:val="ru-RU"/>
        </w:rPr>
      </w:pP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Савенковой, Е.А. </w:t>
      </w:r>
      <w:proofErr w:type="spellStart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Ермолинской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, Т. В. Селивановой, Н. Л. Селиванова</w:t>
      </w:r>
      <w:proofErr w:type="gramStart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В. Селивановой, Н.Л. Селиванова «ИЗОБРАЗИТЕЛЬНОЕ ИСКУССТВО» ИЗОБРАЗИТЕЛЬНОЕ ИСКУССТВО» для 1–4 классов общеобразовательных организаций</w:t>
      </w:r>
    </w:p>
    <w:p w:rsidR="00C62F5A" w:rsidRPr="00914A65" w:rsidRDefault="001C5749">
      <w:pPr>
        <w:autoSpaceDE w:val="0"/>
        <w:autoSpaceDN w:val="0"/>
        <w:spacing w:before="262" w:after="0" w:line="230" w:lineRule="auto"/>
        <w:rPr>
          <w:lang w:val="ru-RU"/>
        </w:rPr>
      </w:pPr>
      <w:r w:rsidRPr="00914A6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62F5A" w:rsidRPr="00914A65" w:rsidRDefault="001C5749">
      <w:pPr>
        <w:autoSpaceDE w:val="0"/>
        <w:autoSpaceDN w:val="0"/>
        <w:spacing w:before="166" w:after="0" w:line="281" w:lineRule="auto"/>
        <w:ind w:right="14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openclass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wiki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pages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/50648 Страничка учителя изобразительного искусства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izorisunok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/ Уроки живописи акварелью </w:t>
      </w:r>
      <w:r w:rsidRPr="00914A6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paysage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proofErr w:type="spellStart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арт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- пейзаж </w:t>
      </w:r>
      <w:r w:rsidRPr="00914A6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luntiki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blog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risunok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/745.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 поэтапное рисование для </w:t>
      </w:r>
      <w:proofErr w:type="spellStart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дете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14A6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op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listarticles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r>
        <w:rPr>
          <w:rFonts w:ascii="Times New Roman" w:eastAsia="Times New Roman" w:hAnsi="Times New Roman"/>
          <w:color w:val="000000"/>
          <w:sz w:val="24"/>
        </w:rPr>
        <w:t>topic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id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=4&amp;</w:t>
      </w:r>
      <w:r>
        <w:rPr>
          <w:rFonts w:ascii="Times New Roman" w:eastAsia="Times New Roman" w:hAnsi="Times New Roman"/>
          <w:color w:val="000000"/>
          <w:sz w:val="24"/>
        </w:rPr>
        <w:t>ob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=6&amp;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sn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gram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20&amp;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st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=40 учимся рисовать.</w:t>
      </w:r>
    </w:p>
    <w:p w:rsidR="00C62F5A" w:rsidRPr="00914A65" w:rsidRDefault="001C5749">
      <w:pPr>
        <w:autoSpaceDE w:val="0"/>
        <w:autoSpaceDN w:val="0"/>
        <w:spacing w:before="70" w:after="0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http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/ Единая Коллекция цифровых образовательных ресурсов для учреждений общего и начального профессионального </w:t>
      </w:r>
      <w:proofErr w:type="spellStart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образования.Методические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материалы, тематические коллекции, программные средства для поддержки учебной деятельности и организации учебного процесса.</w:t>
      </w:r>
      <w:proofErr w:type="gramEnd"/>
    </w:p>
    <w:p w:rsidR="00C62F5A" w:rsidRPr="00914A65" w:rsidRDefault="001C5749">
      <w:pPr>
        <w:autoSpaceDE w:val="0"/>
        <w:autoSpaceDN w:val="0"/>
        <w:spacing w:before="70" w:after="0" w:line="271" w:lineRule="auto"/>
        <w:ind w:right="1152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http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rusedu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izo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mhk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list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_41.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 Документы и презентации для учителя ИЗО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mtdesign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archives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category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uroki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risovaniya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guashyu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Уроки рисования Марины Терешковой.</w:t>
      </w:r>
      <w:proofErr w:type="gramEnd"/>
    </w:p>
    <w:p w:rsidR="00C62F5A" w:rsidRPr="00914A65" w:rsidRDefault="001C5749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hhttp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artlib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/ библиотека изобразительных искусств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ttp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tanais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 xml:space="preserve">/ Шедевры Русской Живописи </w:t>
      </w:r>
      <w:r w:rsidRPr="00914A6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virtualmuseum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4A65">
        <w:rPr>
          <w:rFonts w:ascii="Times New Roman" w:eastAsia="Times New Roman" w:hAnsi="Times New Roman"/>
          <w:color w:val="000000"/>
          <w:sz w:val="24"/>
          <w:lang w:val="ru-RU"/>
        </w:rPr>
        <w:t>/ Виртуальный музей России</w:t>
      </w:r>
    </w:p>
    <w:p w:rsidR="00C62F5A" w:rsidRPr="00914A65" w:rsidRDefault="00C62F5A">
      <w:pPr>
        <w:rPr>
          <w:lang w:val="ru-RU"/>
        </w:rPr>
        <w:sectPr w:rsidR="00C62F5A" w:rsidRPr="00914A6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62F5A" w:rsidRPr="00914A65" w:rsidRDefault="00C62F5A">
      <w:pPr>
        <w:autoSpaceDE w:val="0"/>
        <w:autoSpaceDN w:val="0"/>
        <w:spacing w:after="78" w:line="220" w:lineRule="exact"/>
        <w:rPr>
          <w:lang w:val="ru-RU"/>
        </w:rPr>
      </w:pPr>
    </w:p>
    <w:p w:rsidR="00C62F5A" w:rsidRPr="00914A65" w:rsidRDefault="001C5749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914A6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914A65">
        <w:rPr>
          <w:lang w:val="ru-RU"/>
        </w:rPr>
        <w:br/>
      </w:r>
      <w:proofErr w:type="gramStart"/>
      <w:r w:rsidRPr="00914A6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gramEnd"/>
      <w:r w:rsidRPr="00914A6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C62F5A" w:rsidRPr="00914A65" w:rsidRDefault="00C62F5A">
      <w:pPr>
        <w:rPr>
          <w:lang w:val="ru-RU"/>
        </w:rPr>
        <w:sectPr w:rsidR="00C62F5A" w:rsidRPr="00914A6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5749" w:rsidRPr="00914A65" w:rsidRDefault="001C5749">
      <w:pPr>
        <w:rPr>
          <w:lang w:val="ru-RU"/>
        </w:rPr>
      </w:pPr>
    </w:p>
    <w:sectPr w:rsidR="001C5749" w:rsidRPr="00914A6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1C5749"/>
    <w:rsid w:val="0029639D"/>
    <w:rsid w:val="00326F90"/>
    <w:rsid w:val="008017CB"/>
    <w:rsid w:val="00914A65"/>
    <w:rsid w:val="00AA1D8D"/>
    <w:rsid w:val="00B47730"/>
    <w:rsid w:val="00C62F5A"/>
    <w:rsid w:val="00C90C18"/>
    <w:rsid w:val="00CB0664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ED9D20-9DDE-437C-A037-505023F2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6560</Words>
  <Characters>37393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43866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Инна</cp:lastModifiedBy>
  <cp:revision>3</cp:revision>
  <dcterms:created xsi:type="dcterms:W3CDTF">2022-04-24T17:40:00Z</dcterms:created>
  <dcterms:modified xsi:type="dcterms:W3CDTF">2022-06-23T05:20:00Z</dcterms:modified>
</cp:coreProperties>
</file>