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0B" w:rsidRDefault="00274E0B" w:rsidP="00274E0B">
      <w:pPr>
        <w:pStyle w:val="Style1"/>
        <w:widowControl/>
        <w:tabs>
          <w:tab w:val="left" w:leader="underscore" w:pos="2664"/>
          <w:tab w:val="left" w:leader="underscore" w:pos="3446"/>
        </w:tabs>
        <w:spacing w:line="240" w:lineRule="auto"/>
        <w:ind w:firstLine="540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Итоги проведения</w:t>
      </w:r>
    </w:p>
    <w:p w:rsidR="00274E0B" w:rsidRDefault="00274E0B" w:rsidP="00274E0B">
      <w:pPr>
        <w:pStyle w:val="Style1"/>
        <w:widowControl/>
        <w:tabs>
          <w:tab w:val="left" w:leader="underscore" w:pos="2664"/>
          <w:tab w:val="left" w:leader="underscore" w:pos="3446"/>
        </w:tabs>
        <w:spacing w:line="240" w:lineRule="auto"/>
        <w:ind w:firstLine="540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государственной (итоговой) аттестации</w:t>
      </w:r>
    </w:p>
    <w:p w:rsidR="00274E0B" w:rsidRDefault="00274E0B" w:rsidP="00274E0B">
      <w:pPr>
        <w:pStyle w:val="Style1"/>
        <w:widowControl/>
        <w:tabs>
          <w:tab w:val="left" w:leader="underscore" w:pos="2664"/>
          <w:tab w:val="left" w:leader="underscore" w:pos="3446"/>
        </w:tabs>
        <w:spacing w:line="240" w:lineRule="auto"/>
        <w:ind w:firstLine="540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выпускников 9,11 классов</w:t>
      </w:r>
    </w:p>
    <w:p w:rsidR="00274E0B" w:rsidRDefault="00274E0B" w:rsidP="00274E0B">
      <w:pPr>
        <w:pStyle w:val="Style1"/>
        <w:widowControl/>
        <w:tabs>
          <w:tab w:val="left" w:leader="underscore" w:pos="2664"/>
          <w:tab w:val="left" w:leader="underscore" w:pos="3446"/>
        </w:tabs>
        <w:spacing w:line="240" w:lineRule="auto"/>
        <w:ind w:firstLine="540"/>
        <w:jc w:val="center"/>
        <w:rPr>
          <w:rStyle w:val="FontStyle11"/>
          <w:sz w:val="24"/>
          <w:szCs w:val="24"/>
        </w:rPr>
      </w:pPr>
    </w:p>
    <w:p w:rsidR="00274E0B" w:rsidRDefault="00274E0B" w:rsidP="00274E0B">
      <w:pPr>
        <w:pStyle w:val="a8"/>
      </w:pPr>
    </w:p>
    <w:p w:rsidR="00274E0B" w:rsidRDefault="00274E0B" w:rsidP="00274E0B">
      <w:pPr>
        <w:pStyle w:val="Style2"/>
        <w:widowControl/>
        <w:spacing w:line="240" w:lineRule="auto"/>
        <w:ind w:firstLine="54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Анализ деятельности педагогического совета школы по организации и проведению государственной (итоговой) аттестации выпускников 9, 11 классов позволяет говорить о том, что в школе имеются в наличии необходимые решения педагогического совета:</w:t>
      </w:r>
    </w:p>
    <w:p w:rsidR="00274E0B" w:rsidRDefault="00274E0B" w:rsidP="00274E0B">
      <w:pPr>
        <w:pStyle w:val="Style4"/>
        <w:widowControl/>
        <w:numPr>
          <w:ilvl w:val="0"/>
          <w:numId w:val="2"/>
        </w:numPr>
        <w:tabs>
          <w:tab w:val="left" w:pos="581"/>
        </w:tabs>
        <w:ind w:firstLine="54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об организации и проведении государственной (итоговой) аттестации выпускников;</w:t>
      </w:r>
    </w:p>
    <w:p w:rsidR="00274E0B" w:rsidRDefault="00274E0B" w:rsidP="00274E0B">
      <w:pPr>
        <w:pStyle w:val="Style4"/>
        <w:widowControl/>
        <w:numPr>
          <w:ilvl w:val="0"/>
          <w:numId w:val="2"/>
        </w:numPr>
        <w:tabs>
          <w:tab w:val="left" w:pos="581"/>
        </w:tabs>
        <w:ind w:firstLine="54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 создании экзаменационных комиссий;</w:t>
      </w:r>
    </w:p>
    <w:p w:rsidR="00274E0B" w:rsidRDefault="00274E0B" w:rsidP="00274E0B">
      <w:pPr>
        <w:pStyle w:val="Style4"/>
        <w:widowControl/>
        <w:numPr>
          <w:ilvl w:val="0"/>
          <w:numId w:val="2"/>
        </w:numPr>
        <w:tabs>
          <w:tab w:val="left" w:pos="581"/>
        </w:tabs>
        <w:ind w:firstLine="54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 допуске выпускников к государственной (итоговой) аттестации (наличие освоения выпускниками образовательных программ), списочного состава выпускников;</w:t>
      </w:r>
    </w:p>
    <w:p w:rsidR="00274E0B" w:rsidRDefault="00274E0B" w:rsidP="00274E0B">
      <w:pPr>
        <w:pStyle w:val="Style4"/>
        <w:widowControl/>
        <w:numPr>
          <w:ilvl w:val="0"/>
          <w:numId w:val="2"/>
        </w:numPr>
        <w:tabs>
          <w:tab w:val="left" w:pos="581"/>
        </w:tabs>
        <w:ind w:firstLine="54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об организации государственной (итоговой) аттестации выпускников в обстановке, исключающей влияние негативных факторов на состояние их здоровья;</w:t>
      </w:r>
    </w:p>
    <w:p w:rsidR="00274E0B" w:rsidRDefault="00274E0B" w:rsidP="00274E0B">
      <w:pPr>
        <w:pStyle w:val="Style4"/>
        <w:widowControl/>
        <w:numPr>
          <w:ilvl w:val="0"/>
          <w:numId w:val="2"/>
        </w:numPr>
        <w:tabs>
          <w:tab w:val="left" w:pos="581"/>
        </w:tabs>
        <w:ind w:firstLine="54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об окончании выпускниками основной школы;</w:t>
      </w:r>
    </w:p>
    <w:p w:rsidR="00274E0B" w:rsidRDefault="00274E0B" w:rsidP="00274E0B">
      <w:pPr>
        <w:pStyle w:val="Style4"/>
        <w:widowControl/>
        <w:numPr>
          <w:ilvl w:val="0"/>
          <w:numId w:val="2"/>
        </w:numPr>
        <w:tabs>
          <w:tab w:val="left" w:pos="581"/>
        </w:tabs>
        <w:ind w:firstLine="54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 награждении выпускников основной школы похвальными грамотами «За особые успехи в изучении отдельных предметов».</w:t>
      </w:r>
    </w:p>
    <w:p w:rsidR="00274E0B" w:rsidRDefault="00274E0B" w:rsidP="00274E0B">
      <w:pPr>
        <w:pStyle w:val="Style2"/>
        <w:widowControl/>
        <w:spacing w:line="240" w:lineRule="auto"/>
        <w:ind w:firstLine="54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Поскольку ежегодно оканчивают школу выпускники, имеющие отклонения в здоровье (дети-инвалиды и дети), обоснованным является проведение государственной (итоговой) аттестации в обстановке, исключающей влияние негативных факторов на состояние их здоровья. В этом году государственная (итоговая) аттестация для 2 выпускников основной школы проходила в особом режиме.</w:t>
      </w:r>
    </w:p>
    <w:p w:rsidR="00274E0B" w:rsidRDefault="00274E0B" w:rsidP="00274E0B">
      <w:pPr>
        <w:pStyle w:val="Style2"/>
        <w:widowControl/>
        <w:spacing w:line="240" w:lineRule="auto"/>
        <w:ind w:firstLine="54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Та как уже не один год выпускники 11-х классов гимназии сдают экзамены в форме единого государственного экзамена, то это предъявляет особые требования к образовательному учреждению. Заранее формируется электронная база данных о выпускниках 11 классов, куда вносятся сведения из паспорта и фиксируются выбранные для экзамена по технологии ЕГЭ предметы. По результатам государственной (итоговой) аттестации готовится приказ. </w:t>
      </w:r>
      <w:proofErr w:type="gramStart"/>
      <w:r>
        <w:rPr>
          <w:rStyle w:val="FontStyle12"/>
          <w:sz w:val="24"/>
          <w:szCs w:val="24"/>
        </w:rPr>
        <w:t xml:space="preserve">Результаты государственной (итоговой аттестации анализируются также на заседании педагогического совета школы, на заседании школьных предметных </w:t>
      </w:r>
      <w:r>
        <w:rPr>
          <w:rStyle w:val="FontStyle13"/>
        </w:rPr>
        <w:t>кафедр.</w:t>
      </w:r>
      <w:proofErr w:type="gramEnd"/>
    </w:p>
    <w:p w:rsidR="00274E0B" w:rsidRDefault="00274E0B" w:rsidP="00274E0B">
      <w:pPr>
        <w:ind w:left="72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ЕГЭ </w:t>
      </w:r>
    </w:p>
    <w:tbl>
      <w:tblPr>
        <w:tblW w:w="7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999"/>
        <w:gridCol w:w="993"/>
        <w:gridCol w:w="994"/>
        <w:gridCol w:w="1933"/>
      </w:tblGrid>
      <w:tr w:rsidR="00274E0B" w:rsidTr="00274E0B">
        <w:trPr>
          <w:trHeight w:val="303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ср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алл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школе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 балл</w:t>
            </w:r>
          </w:p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Рособрнадзор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tabs>
                <w:tab w:val="center" w:pos="555"/>
                <w:tab w:val="right" w:pos="111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tabs>
                <w:tab w:val="center" w:pos="555"/>
                <w:tab w:val="right" w:pos="111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математика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274E0B" w:rsidTr="00274E0B">
        <w:trPr>
          <w:trHeight w:val="30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французский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</w:tbl>
    <w:p w:rsidR="00274E0B" w:rsidRDefault="00274E0B" w:rsidP="00274E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Результаты ЕГЭ  2021-2022 показали, что средний тестовый балл по английскому языку, математике профильной, литературе, физике, химии и биологии повысился. </w:t>
      </w:r>
    </w:p>
    <w:p w:rsidR="00274E0B" w:rsidRDefault="00274E0B" w:rsidP="00274E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перевода тестового балла в оценки </w:t>
      </w:r>
      <w:proofErr w:type="gramStart"/>
      <w:r>
        <w:rPr>
          <w:rFonts w:ascii="Times New Roman" w:hAnsi="Times New Roman"/>
          <w:sz w:val="24"/>
          <w:szCs w:val="24"/>
        </w:rPr>
        <w:t>показан</w:t>
      </w:r>
      <w:proofErr w:type="gramEnd"/>
      <w:r>
        <w:rPr>
          <w:rFonts w:ascii="Times New Roman" w:hAnsi="Times New Roman"/>
          <w:sz w:val="24"/>
          <w:szCs w:val="24"/>
        </w:rPr>
        <w:t xml:space="preserve"> в следующей таблице.</w:t>
      </w:r>
    </w:p>
    <w:tbl>
      <w:tblPr>
        <w:tblW w:w="98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479"/>
        <w:gridCol w:w="627"/>
        <w:gridCol w:w="960"/>
        <w:gridCol w:w="960"/>
        <w:gridCol w:w="960"/>
        <w:gridCol w:w="960"/>
        <w:gridCol w:w="960"/>
        <w:gridCol w:w="960"/>
      </w:tblGrid>
      <w:tr w:rsidR="00274E0B" w:rsidTr="00274E0B">
        <w:trPr>
          <w:trHeight w:val="51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К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русский язык</w:t>
            </w:r>
          </w:p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Сухарева С.А.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76,19</w:t>
            </w:r>
          </w:p>
        </w:tc>
      </w:tr>
      <w:tr w:rsidR="00274E0B" w:rsidTr="00274E0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56,52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65,91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математика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61,11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73,33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Юнкашиева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66,67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математика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Сухарева С.А.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Гудиева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С.Ф.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66,67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Биология Ржевская И.И.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Итониева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66,67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Английский Ярошенко Н.О.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Туаева Т.Г.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Цогоева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С.З.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Гассиева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63,64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Цогоева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С.З.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57,14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61,11</w:t>
            </w:r>
          </w:p>
        </w:tc>
      </w:tr>
      <w:tr w:rsidR="00274E0B" w:rsidTr="00274E0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274E0B" w:rsidRDefault="00274E0B" w:rsidP="00274E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 обязательным предметам (русский язык и математика) получила «2» одна ученица 11а класса. Не сдал русский язык 1 ученик 11б класса. Эти оба выпускника будут сдавать эти предметы в сентябре 2022года. Без  «2»  были сданы следующие предметы: математика (П), литература, английский </w:t>
      </w:r>
      <w:proofErr w:type="spellStart"/>
      <w:r>
        <w:rPr>
          <w:rFonts w:ascii="Times New Roman" w:hAnsi="Times New Roman"/>
          <w:sz w:val="24"/>
          <w:szCs w:val="24"/>
        </w:rPr>
        <w:t>яз</w:t>
      </w:r>
      <w:proofErr w:type="spellEnd"/>
      <w:r>
        <w:rPr>
          <w:rFonts w:ascii="Times New Roman" w:hAnsi="Times New Roman"/>
          <w:sz w:val="24"/>
          <w:szCs w:val="24"/>
        </w:rPr>
        <w:t>, химия, биология, физика и история.</w:t>
      </w:r>
    </w:p>
    <w:p w:rsidR="00274E0B" w:rsidRDefault="00274E0B" w:rsidP="00274E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ВЫСОКОБАЛЬНИКИ</w:t>
      </w:r>
    </w:p>
    <w:p w:rsidR="00274E0B" w:rsidRDefault="00274E0B" w:rsidP="00274E0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3455"/>
        <w:gridCol w:w="2836"/>
      </w:tblGrid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11б</w:t>
            </w:r>
          </w:p>
        </w:tc>
      </w:tr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язык=10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(П)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(Б)=9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 =1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Информатика=1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История=2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Обществознание=3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74E0B" w:rsidTr="00274E0B">
        <w:trPr>
          <w:trHeight w:hRule="exact" w:val="28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0B" w:rsidRDefault="0027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274E0B" w:rsidRDefault="00274E0B" w:rsidP="00274E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0B" w:rsidRDefault="00274E0B" w:rsidP="00274E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государственной (итоговой) аттестации участвовали четыре 9-х класса в количестве 105 человек. Из них   6 человек – в форме ГВЭ.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680"/>
        <w:gridCol w:w="1479"/>
        <w:gridCol w:w="627"/>
        <w:gridCol w:w="980"/>
        <w:gridCol w:w="980"/>
        <w:gridCol w:w="980"/>
        <w:gridCol w:w="980"/>
        <w:gridCol w:w="980"/>
        <w:gridCol w:w="980"/>
      </w:tblGrid>
      <w:tr w:rsidR="00274E0B" w:rsidTr="00274E0B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рус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У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К</w:t>
            </w:r>
          </w:p>
        </w:tc>
      </w:tr>
      <w:tr w:rsidR="00274E0B" w:rsidTr="00274E0B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Хетагурова М.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100,00</w:t>
            </w:r>
          </w:p>
        </w:tc>
      </w:tr>
      <w:tr w:rsidR="00274E0B" w:rsidTr="00274E0B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Хетагурова М.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84,00</w:t>
            </w:r>
          </w:p>
        </w:tc>
      </w:tr>
      <w:tr w:rsidR="00274E0B" w:rsidTr="00274E0B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Хетагурова М.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82,76</w:t>
            </w:r>
          </w:p>
        </w:tc>
      </w:tr>
      <w:tr w:rsidR="00274E0B" w:rsidTr="00274E0B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Сухарева С.А.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69,57</w:t>
            </w:r>
          </w:p>
        </w:tc>
      </w:tr>
      <w:tr w:rsidR="00274E0B" w:rsidTr="00274E0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всего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84,76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441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К</w:t>
            </w:r>
          </w:p>
        </w:tc>
      </w:tr>
      <w:tr w:rsidR="00274E0B" w:rsidTr="00274E0B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Юнкашиева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57,14</w:t>
            </w:r>
          </w:p>
        </w:tc>
      </w:tr>
      <w:tr w:rsidR="00274E0B" w:rsidTr="00274E0B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Юнкашиева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</w:t>
            </w:r>
          </w:p>
        </w:tc>
      </w:tr>
      <w:tr w:rsidR="00274E0B" w:rsidTr="00274E0B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Минасян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К.С.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65,52</w:t>
            </w:r>
          </w:p>
        </w:tc>
      </w:tr>
      <w:tr w:rsidR="00274E0B" w:rsidTr="00274E0B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Казаченко Л.Э.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52,17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1" w:type="dxa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80" w:type="dxa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58,10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441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обществ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К</w:t>
            </w:r>
          </w:p>
        </w:tc>
      </w:tr>
      <w:tr w:rsidR="00274E0B" w:rsidTr="00274E0B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Туаллагова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63,64</w:t>
            </w:r>
          </w:p>
        </w:tc>
      </w:tr>
      <w:tr w:rsidR="00274E0B" w:rsidTr="00274E0B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Туаллагова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12,50</w:t>
            </w:r>
          </w:p>
        </w:tc>
      </w:tr>
      <w:tr w:rsidR="00274E0B" w:rsidTr="00274E0B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Туаллагова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9в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45,45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Н.О.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22,22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1" w:type="dxa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80" w:type="dxa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35,42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441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ирформ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52,94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Цориева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55,56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Филимонова П.А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62,50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47,73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441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83,33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Ржевская И.И.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Ржевская И.И.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Ржевская И.И.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33,33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77,27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441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Гассиева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16,67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Гудиева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С.Ф.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Гудиева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С.Ф.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</w:tr>
      <w:tr w:rsidR="00274E0B" w:rsidTr="00274E0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83,33</w:t>
            </w:r>
          </w:p>
        </w:tc>
      </w:tr>
      <w:tr w:rsidR="00274E0B" w:rsidTr="00274E0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441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Гурциева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85,71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Гурциева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92,86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Гурциева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86,19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441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Туаллагова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Туаллагова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Мамиева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Н.О.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60,00</w:t>
            </w:r>
          </w:p>
        </w:tc>
      </w:tr>
      <w:tr w:rsidR="00274E0B" w:rsidTr="00274E0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55,56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441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Сухарева С.А.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441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иностр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Ярошенко Н.О.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Бугулова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274E0B" w:rsidTr="00274E0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80,00</w:t>
            </w:r>
          </w:p>
        </w:tc>
      </w:tr>
      <w:tr w:rsidR="00274E0B" w:rsidTr="00274E0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Средний балл=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E0B" w:rsidRDefault="00274E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</w:tr>
    </w:tbl>
    <w:p w:rsidR="00274E0B" w:rsidRDefault="00274E0B" w:rsidP="00274E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4E0B" w:rsidRPr="00274E0B" w:rsidRDefault="00274E0B" w:rsidP="00274E0B">
      <w:pPr>
        <w:pStyle w:val="a3"/>
        <w:ind w:left="1253"/>
      </w:pPr>
      <w:r w:rsidRPr="00274E0B">
        <w:t>Результаты</w:t>
      </w:r>
      <w:r w:rsidRPr="00274E0B">
        <w:rPr>
          <w:spacing w:val="-5"/>
        </w:rPr>
        <w:t xml:space="preserve"> </w:t>
      </w:r>
      <w:r w:rsidRPr="00274E0B">
        <w:t>Единого</w:t>
      </w:r>
      <w:r w:rsidRPr="00274E0B">
        <w:rPr>
          <w:spacing w:val="-4"/>
        </w:rPr>
        <w:t xml:space="preserve"> </w:t>
      </w:r>
      <w:r w:rsidRPr="00274E0B">
        <w:t>Государственного</w:t>
      </w:r>
      <w:r w:rsidRPr="00274E0B">
        <w:rPr>
          <w:spacing w:val="-5"/>
        </w:rPr>
        <w:t xml:space="preserve"> </w:t>
      </w:r>
      <w:r w:rsidRPr="00274E0B">
        <w:t>Экзамена</w:t>
      </w:r>
      <w:r w:rsidRPr="00274E0B">
        <w:rPr>
          <w:spacing w:val="-4"/>
        </w:rPr>
        <w:t xml:space="preserve"> </w:t>
      </w:r>
      <w:r w:rsidRPr="00274E0B">
        <w:t>указывают:</w:t>
      </w:r>
    </w:p>
    <w:p w:rsidR="00274E0B" w:rsidRPr="00274E0B" w:rsidRDefault="00274E0B" w:rsidP="00274E0B">
      <w:pPr>
        <w:pStyle w:val="a9"/>
        <w:widowControl w:val="0"/>
        <w:numPr>
          <w:ilvl w:val="0"/>
          <w:numId w:val="3"/>
        </w:numPr>
        <w:tabs>
          <w:tab w:val="left" w:pos="884"/>
        </w:tabs>
        <w:autoSpaceDE w:val="0"/>
        <w:autoSpaceDN w:val="0"/>
        <w:spacing w:before="2" w:after="0" w:line="240" w:lineRule="auto"/>
        <w:ind w:left="883" w:hanging="17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4E0B">
        <w:rPr>
          <w:rFonts w:ascii="Times New Roman" w:hAnsi="Times New Roman"/>
          <w:sz w:val="28"/>
          <w:szCs w:val="28"/>
        </w:rPr>
        <w:t>на</w:t>
      </w:r>
      <w:r w:rsidRPr="00274E0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необходимость</w:t>
      </w:r>
      <w:r w:rsidRPr="00274E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ориентации учебного</w:t>
      </w:r>
      <w:r w:rsidRPr="00274E0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процесса</w:t>
      </w:r>
      <w:r w:rsidRPr="00274E0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на</w:t>
      </w:r>
      <w:r w:rsidRPr="00274E0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достижение</w:t>
      </w:r>
      <w:r w:rsidRPr="00274E0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планируемых</w:t>
      </w:r>
      <w:r w:rsidRPr="00274E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результатов,</w:t>
      </w:r>
    </w:p>
    <w:p w:rsidR="00274E0B" w:rsidRPr="00274E0B" w:rsidRDefault="00274E0B" w:rsidP="00274E0B">
      <w:pPr>
        <w:pStyle w:val="a9"/>
        <w:widowControl w:val="0"/>
        <w:numPr>
          <w:ilvl w:val="0"/>
          <w:numId w:val="3"/>
        </w:numPr>
        <w:tabs>
          <w:tab w:val="left" w:pos="966"/>
        </w:tabs>
        <w:autoSpaceDE w:val="0"/>
        <w:autoSpaceDN w:val="0"/>
        <w:spacing w:before="4" w:after="0" w:line="237" w:lineRule="auto"/>
        <w:ind w:right="26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4E0B">
        <w:rPr>
          <w:rFonts w:ascii="Times New Roman" w:hAnsi="Times New Roman"/>
          <w:sz w:val="28"/>
          <w:szCs w:val="28"/>
        </w:rPr>
        <w:t>на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связь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результатов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ЕГЭ,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характеризующих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уровень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подготовки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учащихся,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с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факторами,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характеризующими различные стороны учебного процесса (учебный план, рабочая программа,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УМК,</w:t>
      </w:r>
      <w:r w:rsidRPr="00274E0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педагогические</w:t>
      </w:r>
      <w:r w:rsidRPr="00274E0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технологии</w:t>
      </w:r>
      <w:r w:rsidRPr="00274E0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и методы</w:t>
      </w:r>
      <w:r w:rsidRPr="00274E0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обучения).</w:t>
      </w:r>
    </w:p>
    <w:p w:rsidR="00274E0B" w:rsidRPr="00274E0B" w:rsidRDefault="00274E0B" w:rsidP="00274E0B">
      <w:pPr>
        <w:pStyle w:val="a9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before="5" w:after="0" w:line="240" w:lineRule="auto"/>
        <w:ind w:right="27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4E0B">
        <w:rPr>
          <w:rFonts w:ascii="Times New Roman" w:hAnsi="Times New Roman"/>
          <w:sz w:val="28"/>
          <w:szCs w:val="28"/>
        </w:rPr>
        <w:t>на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индивидуальность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заданий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для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каждого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учащегося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с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учетом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его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подготовленности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и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возможностей,</w:t>
      </w:r>
    </w:p>
    <w:p w:rsidR="00274E0B" w:rsidRPr="00274E0B" w:rsidRDefault="00274E0B" w:rsidP="00274E0B">
      <w:pPr>
        <w:pStyle w:val="a9"/>
        <w:widowControl w:val="0"/>
        <w:numPr>
          <w:ilvl w:val="0"/>
          <w:numId w:val="3"/>
        </w:numPr>
        <w:tabs>
          <w:tab w:val="left" w:pos="1011"/>
        </w:tabs>
        <w:autoSpaceDE w:val="0"/>
        <w:autoSpaceDN w:val="0"/>
        <w:spacing w:before="4" w:after="0" w:line="237" w:lineRule="auto"/>
        <w:ind w:right="26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4E0B">
        <w:rPr>
          <w:rFonts w:ascii="Times New Roman" w:hAnsi="Times New Roman"/>
          <w:sz w:val="28"/>
          <w:szCs w:val="28"/>
        </w:rPr>
        <w:t>на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необходимость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продуманного,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спланированного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внутришкольного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контроля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по</w:t>
      </w:r>
      <w:r w:rsidRPr="00274E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всем</w:t>
      </w:r>
      <w:r w:rsidRPr="00274E0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предметам,</w:t>
      </w:r>
      <w:r w:rsidRPr="00274E0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входящим</w:t>
      </w:r>
      <w:r w:rsidRPr="00274E0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в</w:t>
      </w:r>
      <w:r w:rsidRPr="00274E0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74E0B">
        <w:rPr>
          <w:rFonts w:ascii="Times New Roman" w:hAnsi="Times New Roman"/>
          <w:sz w:val="28"/>
          <w:szCs w:val="28"/>
        </w:rPr>
        <w:t>перечень ЕГЭ.</w:t>
      </w:r>
    </w:p>
    <w:p w:rsidR="00274E0B" w:rsidRPr="00274E0B" w:rsidRDefault="00274E0B" w:rsidP="00274E0B">
      <w:pPr>
        <w:pStyle w:val="a3"/>
        <w:ind w:right="262" w:firstLine="660"/>
      </w:pPr>
      <w:r w:rsidRPr="00274E0B">
        <w:t>Для реализации выявленных проблем будет продолжено формирование трехкомпонентного</w:t>
      </w:r>
      <w:r w:rsidRPr="00274E0B">
        <w:rPr>
          <w:spacing w:val="1"/>
        </w:rPr>
        <w:t xml:space="preserve"> </w:t>
      </w:r>
      <w:r w:rsidRPr="00274E0B">
        <w:t>подхода (система, процесс, результат) к оценке качества образования посредством: продолжения</w:t>
      </w:r>
      <w:r w:rsidRPr="00274E0B">
        <w:rPr>
          <w:spacing w:val="1"/>
        </w:rPr>
        <w:t xml:space="preserve"> </w:t>
      </w:r>
      <w:r w:rsidRPr="00274E0B">
        <w:t>работы</w:t>
      </w:r>
      <w:r w:rsidRPr="00274E0B">
        <w:rPr>
          <w:spacing w:val="1"/>
        </w:rPr>
        <w:t xml:space="preserve"> </w:t>
      </w:r>
      <w:r w:rsidRPr="00274E0B">
        <w:t>через</w:t>
      </w:r>
      <w:r w:rsidRPr="00274E0B">
        <w:rPr>
          <w:spacing w:val="1"/>
        </w:rPr>
        <w:t xml:space="preserve"> </w:t>
      </w:r>
      <w:r w:rsidRPr="00274E0B">
        <w:t>проведение</w:t>
      </w:r>
      <w:r w:rsidRPr="00274E0B">
        <w:rPr>
          <w:spacing w:val="1"/>
        </w:rPr>
        <w:t xml:space="preserve"> </w:t>
      </w:r>
      <w:r w:rsidRPr="00274E0B">
        <w:t>педсоветов,</w:t>
      </w:r>
      <w:r w:rsidRPr="00274E0B">
        <w:rPr>
          <w:spacing w:val="1"/>
        </w:rPr>
        <w:t xml:space="preserve"> </w:t>
      </w:r>
      <w:r w:rsidRPr="00274E0B">
        <w:t>семинаров,</w:t>
      </w:r>
      <w:r w:rsidRPr="00274E0B">
        <w:rPr>
          <w:spacing w:val="1"/>
        </w:rPr>
        <w:t xml:space="preserve"> </w:t>
      </w:r>
      <w:r w:rsidRPr="00274E0B">
        <w:t>анализа</w:t>
      </w:r>
      <w:r w:rsidRPr="00274E0B">
        <w:rPr>
          <w:spacing w:val="1"/>
        </w:rPr>
        <w:t xml:space="preserve"> </w:t>
      </w:r>
      <w:r w:rsidRPr="00274E0B">
        <w:t>результатов</w:t>
      </w:r>
      <w:r w:rsidRPr="00274E0B">
        <w:rPr>
          <w:spacing w:val="1"/>
        </w:rPr>
        <w:t xml:space="preserve"> </w:t>
      </w:r>
      <w:r w:rsidRPr="00274E0B">
        <w:t>ЕГЭ;</w:t>
      </w:r>
      <w:r w:rsidRPr="00274E0B">
        <w:rPr>
          <w:spacing w:val="1"/>
        </w:rPr>
        <w:t xml:space="preserve"> </w:t>
      </w:r>
      <w:r w:rsidRPr="00274E0B">
        <w:t>обсуждения</w:t>
      </w:r>
      <w:r w:rsidRPr="00274E0B">
        <w:rPr>
          <w:spacing w:val="1"/>
        </w:rPr>
        <w:t xml:space="preserve"> </w:t>
      </w:r>
      <w:r w:rsidRPr="00274E0B">
        <w:t>педагогической</w:t>
      </w:r>
      <w:r w:rsidRPr="00274E0B">
        <w:rPr>
          <w:spacing w:val="1"/>
        </w:rPr>
        <w:t xml:space="preserve"> </w:t>
      </w:r>
      <w:r w:rsidRPr="00274E0B">
        <w:t>целесообразности:</w:t>
      </w:r>
      <w:r w:rsidRPr="00274E0B">
        <w:rPr>
          <w:spacing w:val="1"/>
        </w:rPr>
        <w:t xml:space="preserve"> </w:t>
      </w:r>
      <w:r w:rsidRPr="00274E0B">
        <w:t>способов</w:t>
      </w:r>
      <w:r w:rsidRPr="00274E0B">
        <w:rPr>
          <w:spacing w:val="1"/>
        </w:rPr>
        <w:t xml:space="preserve"> </w:t>
      </w:r>
      <w:r w:rsidRPr="00274E0B">
        <w:t>оценивания,</w:t>
      </w:r>
      <w:r w:rsidRPr="00274E0B">
        <w:rPr>
          <w:spacing w:val="1"/>
        </w:rPr>
        <w:t xml:space="preserve"> </w:t>
      </w:r>
      <w:r w:rsidRPr="00274E0B">
        <w:t>взаимозависимости</w:t>
      </w:r>
      <w:r w:rsidRPr="00274E0B">
        <w:rPr>
          <w:spacing w:val="1"/>
        </w:rPr>
        <w:t xml:space="preserve"> </w:t>
      </w:r>
      <w:r w:rsidRPr="00274E0B">
        <w:t>компонентов</w:t>
      </w:r>
      <w:r w:rsidRPr="00274E0B">
        <w:rPr>
          <w:spacing w:val="1"/>
        </w:rPr>
        <w:t xml:space="preserve"> </w:t>
      </w:r>
      <w:r w:rsidRPr="00274E0B">
        <w:t>предъявления</w:t>
      </w:r>
      <w:r w:rsidRPr="00274E0B">
        <w:rPr>
          <w:spacing w:val="1"/>
        </w:rPr>
        <w:t xml:space="preserve"> </w:t>
      </w:r>
      <w:r w:rsidRPr="00274E0B">
        <w:t>и</w:t>
      </w:r>
      <w:r w:rsidRPr="00274E0B">
        <w:rPr>
          <w:spacing w:val="1"/>
        </w:rPr>
        <w:t xml:space="preserve"> </w:t>
      </w:r>
      <w:r w:rsidRPr="00274E0B">
        <w:t>оценивания,</w:t>
      </w:r>
      <w:r w:rsidRPr="00274E0B">
        <w:rPr>
          <w:spacing w:val="1"/>
        </w:rPr>
        <w:t xml:space="preserve"> </w:t>
      </w:r>
      <w:r w:rsidRPr="00274E0B">
        <w:t>возможности</w:t>
      </w:r>
      <w:r w:rsidRPr="00274E0B">
        <w:rPr>
          <w:spacing w:val="1"/>
        </w:rPr>
        <w:t xml:space="preserve"> </w:t>
      </w:r>
      <w:r w:rsidRPr="00274E0B">
        <w:t>оценивания</w:t>
      </w:r>
      <w:r w:rsidRPr="00274E0B">
        <w:rPr>
          <w:spacing w:val="1"/>
        </w:rPr>
        <w:t xml:space="preserve"> </w:t>
      </w:r>
      <w:r w:rsidRPr="00274E0B">
        <w:t>собственных</w:t>
      </w:r>
      <w:r w:rsidRPr="00274E0B">
        <w:rPr>
          <w:spacing w:val="1"/>
        </w:rPr>
        <w:t xml:space="preserve"> </w:t>
      </w:r>
      <w:r w:rsidRPr="00274E0B">
        <w:t>достижений,</w:t>
      </w:r>
      <w:r w:rsidRPr="00274E0B">
        <w:rPr>
          <w:spacing w:val="1"/>
        </w:rPr>
        <w:t xml:space="preserve"> </w:t>
      </w:r>
      <w:r w:rsidRPr="00274E0B">
        <w:t>соотнесение</w:t>
      </w:r>
      <w:r w:rsidRPr="00274E0B">
        <w:rPr>
          <w:spacing w:val="1"/>
        </w:rPr>
        <w:t xml:space="preserve"> </w:t>
      </w:r>
      <w:r w:rsidRPr="00274E0B">
        <w:t>оценки</w:t>
      </w:r>
      <w:r w:rsidRPr="00274E0B">
        <w:rPr>
          <w:spacing w:val="-1"/>
        </w:rPr>
        <w:t xml:space="preserve"> </w:t>
      </w:r>
      <w:r w:rsidRPr="00274E0B">
        <w:t>внешних</w:t>
      </w:r>
      <w:r w:rsidRPr="00274E0B">
        <w:rPr>
          <w:spacing w:val="2"/>
        </w:rPr>
        <w:t xml:space="preserve"> </w:t>
      </w:r>
      <w:r w:rsidRPr="00274E0B">
        <w:t>экспертов</w:t>
      </w:r>
      <w:r w:rsidRPr="00274E0B">
        <w:rPr>
          <w:spacing w:val="2"/>
        </w:rPr>
        <w:t xml:space="preserve"> </w:t>
      </w:r>
      <w:r w:rsidRPr="00274E0B">
        <w:t>-</w:t>
      </w:r>
      <w:r w:rsidRPr="00274E0B">
        <w:rPr>
          <w:spacing w:val="58"/>
        </w:rPr>
        <w:t xml:space="preserve"> </w:t>
      </w:r>
      <w:r w:rsidRPr="00274E0B">
        <w:t>с</w:t>
      </w:r>
      <w:r w:rsidRPr="00274E0B">
        <w:rPr>
          <w:spacing w:val="-1"/>
        </w:rPr>
        <w:t xml:space="preserve"> </w:t>
      </w:r>
      <w:r w:rsidRPr="00274E0B">
        <w:t>собственными оценками.</w:t>
      </w:r>
    </w:p>
    <w:p w:rsidR="00144445" w:rsidRDefault="00144445" w:rsidP="00274E0B">
      <w:pPr>
        <w:pStyle w:val="a9"/>
        <w:widowControl w:val="0"/>
        <w:numPr>
          <w:ilvl w:val="1"/>
          <w:numId w:val="5"/>
        </w:numPr>
        <w:tabs>
          <w:tab w:val="left" w:pos="1392"/>
          <w:tab w:val="left" w:pos="1393"/>
        </w:tabs>
        <w:autoSpaceDE w:val="0"/>
        <w:autoSpaceDN w:val="0"/>
        <w:spacing w:after="0" w:line="240" w:lineRule="auto"/>
        <w:ind w:right="1014" w:firstLine="0"/>
        <w:contextualSpacing w:val="0"/>
        <w:rPr>
          <w:b/>
          <w:sz w:val="24"/>
        </w:rPr>
      </w:pPr>
    </w:p>
    <w:p w:rsidR="00144445" w:rsidRPr="00144445" w:rsidRDefault="00144445" w:rsidP="00274E0B">
      <w:pPr>
        <w:pStyle w:val="a9"/>
        <w:widowControl w:val="0"/>
        <w:numPr>
          <w:ilvl w:val="1"/>
          <w:numId w:val="5"/>
        </w:numPr>
        <w:tabs>
          <w:tab w:val="left" w:pos="1392"/>
          <w:tab w:val="left" w:pos="1393"/>
        </w:tabs>
        <w:autoSpaceDE w:val="0"/>
        <w:autoSpaceDN w:val="0"/>
        <w:spacing w:after="0" w:line="240" w:lineRule="auto"/>
        <w:ind w:right="1014" w:firstLine="0"/>
        <w:contextualSpacing w:val="0"/>
        <w:rPr>
          <w:rFonts w:ascii="Times New Roman" w:hAnsi="Times New Roman"/>
          <w:b/>
          <w:sz w:val="28"/>
          <w:szCs w:val="28"/>
        </w:rPr>
      </w:pPr>
    </w:p>
    <w:p w:rsidR="00274E0B" w:rsidRPr="00144445" w:rsidRDefault="00144445" w:rsidP="00274E0B">
      <w:pPr>
        <w:pStyle w:val="a9"/>
        <w:widowControl w:val="0"/>
        <w:numPr>
          <w:ilvl w:val="1"/>
          <w:numId w:val="5"/>
        </w:numPr>
        <w:tabs>
          <w:tab w:val="left" w:pos="1392"/>
          <w:tab w:val="left" w:pos="1393"/>
        </w:tabs>
        <w:autoSpaceDE w:val="0"/>
        <w:autoSpaceDN w:val="0"/>
        <w:spacing w:after="0" w:line="240" w:lineRule="auto"/>
        <w:ind w:right="1014" w:firstLine="0"/>
        <w:contextualSpacing w:val="0"/>
        <w:rPr>
          <w:rFonts w:ascii="Times New Roman" w:hAnsi="Times New Roman"/>
          <w:b/>
          <w:sz w:val="28"/>
          <w:szCs w:val="28"/>
        </w:rPr>
      </w:pPr>
      <w:r w:rsidRPr="00144445">
        <w:rPr>
          <w:rFonts w:ascii="Times New Roman" w:hAnsi="Times New Roman"/>
          <w:b/>
          <w:spacing w:val="-2"/>
          <w:sz w:val="28"/>
          <w:szCs w:val="28"/>
        </w:rPr>
        <w:t xml:space="preserve">Рекомендации </w:t>
      </w:r>
      <w:r w:rsidR="00274E0B" w:rsidRPr="00144445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педагогам МБОУ гимназии №45.</w:t>
      </w:r>
      <w:r w:rsidR="00274E0B" w:rsidRPr="00144445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274E0B" w:rsidRPr="00144445" w:rsidRDefault="00274E0B" w:rsidP="00737B50">
      <w:pPr>
        <w:pStyle w:val="a3"/>
        <w:spacing w:before="1"/>
        <w:ind w:left="142" w:right="900"/>
      </w:pPr>
      <w:r w:rsidRPr="00144445">
        <w:t>Для успешной подготовки школьников</w:t>
      </w:r>
      <w:r>
        <w:t xml:space="preserve"> к ЕГЭ учителям-предметникам необходимо обратить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 w:rsidRPr="00144445">
        <w:t>учащимися:</w:t>
      </w:r>
    </w:p>
    <w:p w:rsidR="00274E0B" w:rsidRPr="00144445" w:rsidRDefault="00274E0B" w:rsidP="00737B50">
      <w:pPr>
        <w:pStyle w:val="a9"/>
        <w:widowControl w:val="0"/>
        <w:numPr>
          <w:ilvl w:val="1"/>
          <w:numId w:val="5"/>
        </w:numPr>
        <w:tabs>
          <w:tab w:val="left" w:pos="973"/>
        </w:tabs>
        <w:autoSpaceDE w:val="0"/>
        <w:autoSpaceDN w:val="0"/>
        <w:spacing w:after="0" w:line="240" w:lineRule="auto"/>
        <w:ind w:left="972" w:firstLine="162"/>
        <w:contextualSpacing w:val="0"/>
        <w:rPr>
          <w:rFonts w:ascii="Times New Roman" w:hAnsi="Times New Roman"/>
          <w:sz w:val="28"/>
          <w:szCs w:val="28"/>
        </w:rPr>
      </w:pPr>
      <w:bookmarkStart w:id="0" w:name="_GoBack"/>
      <w:r w:rsidRPr="00144445">
        <w:rPr>
          <w:rFonts w:ascii="Times New Roman" w:hAnsi="Times New Roman"/>
          <w:sz w:val="28"/>
          <w:szCs w:val="28"/>
        </w:rPr>
        <w:t>содержания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всех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разделов</w:t>
      </w:r>
      <w:r w:rsidRPr="00144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школьного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курса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предметам;</w:t>
      </w:r>
    </w:p>
    <w:p w:rsidR="00274E0B" w:rsidRPr="00144445" w:rsidRDefault="00274E0B" w:rsidP="00737B50">
      <w:pPr>
        <w:pStyle w:val="a3"/>
        <w:ind w:firstLine="162"/>
      </w:pPr>
      <w:r w:rsidRPr="00144445">
        <w:t>умение</w:t>
      </w:r>
      <w:r w:rsidRPr="00144445">
        <w:rPr>
          <w:spacing w:val="-5"/>
        </w:rPr>
        <w:t xml:space="preserve"> </w:t>
      </w:r>
      <w:r w:rsidRPr="00144445">
        <w:t>анализировать</w:t>
      </w:r>
      <w:r w:rsidRPr="00144445">
        <w:rPr>
          <w:spacing w:val="-2"/>
        </w:rPr>
        <w:t xml:space="preserve"> </w:t>
      </w:r>
      <w:r w:rsidRPr="00144445">
        <w:t>информацию,</w:t>
      </w:r>
      <w:r w:rsidRPr="00144445">
        <w:rPr>
          <w:spacing w:val="-3"/>
        </w:rPr>
        <w:t xml:space="preserve"> </w:t>
      </w:r>
      <w:r w:rsidRPr="00144445">
        <w:t>представленную</w:t>
      </w:r>
      <w:r w:rsidRPr="00144445">
        <w:rPr>
          <w:spacing w:val="-3"/>
        </w:rPr>
        <w:t xml:space="preserve"> </w:t>
      </w:r>
      <w:r w:rsidRPr="00144445">
        <w:t>в невербальной</w:t>
      </w:r>
      <w:r w:rsidRPr="00144445">
        <w:rPr>
          <w:spacing w:val="-3"/>
        </w:rPr>
        <w:t xml:space="preserve"> </w:t>
      </w:r>
      <w:r w:rsidRPr="00144445">
        <w:t>форме</w:t>
      </w:r>
      <w:r w:rsidRPr="00144445">
        <w:rPr>
          <w:spacing w:val="-5"/>
        </w:rPr>
        <w:t xml:space="preserve"> </w:t>
      </w:r>
      <w:r w:rsidRPr="00144445">
        <w:t>(рисунки,</w:t>
      </w:r>
      <w:r w:rsidRPr="00144445">
        <w:rPr>
          <w:spacing w:val="-3"/>
        </w:rPr>
        <w:t xml:space="preserve"> </w:t>
      </w:r>
      <w:r w:rsidRPr="00144445">
        <w:t>схемы);</w:t>
      </w:r>
    </w:p>
    <w:p w:rsidR="00274E0B" w:rsidRPr="00144445" w:rsidRDefault="00274E0B" w:rsidP="00737B50">
      <w:pPr>
        <w:pStyle w:val="a9"/>
        <w:widowControl w:val="0"/>
        <w:numPr>
          <w:ilvl w:val="1"/>
          <w:numId w:val="5"/>
        </w:numPr>
        <w:tabs>
          <w:tab w:val="left" w:pos="973"/>
        </w:tabs>
        <w:autoSpaceDE w:val="0"/>
        <w:autoSpaceDN w:val="0"/>
        <w:spacing w:after="0" w:line="240" w:lineRule="auto"/>
        <w:ind w:left="972" w:firstLine="162"/>
        <w:contextualSpacing w:val="0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выполнение</w:t>
      </w:r>
      <w:r w:rsidRPr="0014444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программных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практических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работ;</w:t>
      </w:r>
    </w:p>
    <w:p w:rsidR="00274E0B" w:rsidRPr="00144445" w:rsidRDefault="00274E0B" w:rsidP="00737B50">
      <w:pPr>
        <w:pStyle w:val="a9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spacing w:after="0" w:line="240" w:lineRule="auto"/>
        <w:ind w:left="852" w:firstLine="162"/>
        <w:contextualSpacing w:val="0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понимание</w:t>
      </w:r>
      <w:r w:rsidRPr="00144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основных</w:t>
      </w:r>
      <w:r w:rsidRPr="0014444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понятий,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умение</w:t>
      </w:r>
      <w:r w:rsidRPr="00144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применять</w:t>
      </w:r>
      <w:r w:rsidRPr="00144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их</w:t>
      </w:r>
      <w:r w:rsidRPr="0014444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</w:t>
      </w:r>
      <w:r w:rsidRPr="0014444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приводить</w:t>
      </w:r>
      <w:r w:rsidRPr="00144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примеры;</w:t>
      </w:r>
    </w:p>
    <w:p w:rsidR="00274E0B" w:rsidRPr="00144445" w:rsidRDefault="00274E0B" w:rsidP="00737B50">
      <w:pPr>
        <w:pStyle w:val="a9"/>
        <w:widowControl w:val="0"/>
        <w:numPr>
          <w:ilvl w:val="1"/>
          <w:numId w:val="5"/>
        </w:numPr>
        <w:tabs>
          <w:tab w:val="left" w:pos="973"/>
        </w:tabs>
        <w:autoSpaceDE w:val="0"/>
        <w:autoSpaceDN w:val="0"/>
        <w:spacing w:after="0" w:line="240" w:lineRule="auto"/>
        <w:ind w:left="972" w:firstLine="162"/>
        <w:contextualSpacing w:val="0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способность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четко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формулировать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свои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мысли;</w:t>
      </w:r>
    </w:p>
    <w:p w:rsidR="00274E0B" w:rsidRPr="00144445" w:rsidRDefault="00274E0B" w:rsidP="00737B50">
      <w:pPr>
        <w:pStyle w:val="a9"/>
        <w:widowControl w:val="0"/>
        <w:numPr>
          <w:ilvl w:val="1"/>
          <w:numId w:val="5"/>
        </w:numPr>
        <w:tabs>
          <w:tab w:val="left" w:pos="913"/>
        </w:tabs>
        <w:autoSpaceDE w:val="0"/>
        <w:autoSpaceDN w:val="0"/>
        <w:spacing w:after="0" w:line="240" w:lineRule="auto"/>
        <w:ind w:left="912" w:firstLine="162"/>
        <w:contextualSpacing w:val="0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изучить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вопросы,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вызвавшие</w:t>
      </w:r>
      <w:r w:rsidRPr="00144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затруднение</w:t>
      </w:r>
      <w:r w:rsidRPr="00144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при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сдаче</w:t>
      </w:r>
      <w:r w:rsidRPr="00144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экзаменов;</w:t>
      </w:r>
    </w:p>
    <w:p w:rsidR="00274E0B" w:rsidRPr="00144445" w:rsidRDefault="00274E0B" w:rsidP="00737B50">
      <w:pPr>
        <w:pStyle w:val="a9"/>
        <w:widowControl w:val="0"/>
        <w:numPr>
          <w:ilvl w:val="1"/>
          <w:numId w:val="5"/>
        </w:numPr>
        <w:tabs>
          <w:tab w:val="left" w:pos="973"/>
        </w:tabs>
        <w:autoSpaceDE w:val="0"/>
        <w:autoSpaceDN w:val="0"/>
        <w:spacing w:after="0" w:line="240" w:lineRule="auto"/>
        <w:ind w:left="772" w:right="877" w:firstLine="162"/>
        <w:contextualSpacing w:val="0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при проведении контрольных работ по типу ЕГЭ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уделять внимание правилам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заполнения</w:t>
      </w:r>
      <w:r w:rsidRPr="0014444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бланков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ответов, бланков  регистрации;</w:t>
      </w:r>
    </w:p>
    <w:p w:rsidR="00274E0B" w:rsidRPr="00144445" w:rsidRDefault="00274E0B" w:rsidP="00737B50">
      <w:pPr>
        <w:pStyle w:val="a9"/>
        <w:widowControl w:val="0"/>
        <w:numPr>
          <w:ilvl w:val="1"/>
          <w:numId w:val="5"/>
        </w:numPr>
        <w:tabs>
          <w:tab w:val="left" w:pos="913"/>
        </w:tabs>
        <w:autoSpaceDE w:val="0"/>
        <w:autoSpaceDN w:val="0"/>
        <w:spacing w:after="0" w:line="240" w:lineRule="auto"/>
        <w:ind w:left="912" w:firstLine="162"/>
        <w:contextualSpacing w:val="0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с учетом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требований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итоговой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аттестации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совершенствовать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методику</w:t>
      </w:r>
      <w:r w:rsidRPr="0014444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преподавания;</w:t>
      </w:r>
    </w:p>
    <w:p w:rsidR="00274E0B" w:rsidRPr="00144445" w:rsidRDefault="00274E0B" w:rsidP="00737B50">
      <w:pPr>
        <w:pStyle w:val="a9"/>
        <w:widowControl w:val="0"/>
        <w:numPr>
          <w:ilvl w:val="1"/>
          <w:numId w:val="5"/>
        </w:numPr>
        <w:tabs>
          <w:tab w:val="left" w:pos="973"/>
        </w:tabs>
        <w:autoSpaceDE w:val="0"/>
        <w:autoSpaceDN w:val="0"/>
        <w:spacing w:after="0" w:line="240" w:lineRule="auto"/>
        <w:ind w:left="972" w:firstLine="162"/>
        <w:contextualSpacing w:val="0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воспитывать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учениках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позитивное</w:t>
      </w:r>
      <w:r w:rsidRPr="0014444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отношение</w:t>
      </w:r>
      <w:r w:rsidRPr="00144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учению,</w:t>
      </w:r>
      <w:r w:rsidRPr="00144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самообразованию</w:t>
      </w:r>
      <w:bookmarkEnd w:id="0"/>
      <w:r w:rsidRPr="00144445">
        <w:rPr>
          <w:rFonts w:ascii="Times New Roman" w:hAnsi="Times New Roman"/>
          <w:sz w:val="28"/>
          <w:szCs w:val="28"/>
        </w:rPr>
        <w:t>.</w:t>
      </w:r>
    </w:p>
    <w:p w:rsidR="00274E0B" w:rsidRPr="00144445" w:rsidRDefault="00274E0B" w:rsidP="00274E0B">
      <w:pPr>
        <w:pStyle w:val="a3"/>
        <w:ind w:left="0"/>
      </w:pPr>
    </w:p>
    <w:p w:rsidR="00274E0B" w:rsidRPr="00144445" w:rsidRDefault="00274E0B" w:rsidP="00737B50">
      <w:pPr>
        <w:pStyle w:val="a3"/>
        <w:ind w:right="268" w:hanging="36"/>
        <w:jc w:val="left"/>
      </w:pPr>
      <w:r w:rsidRPr="00144445">
        <w:t>Подготовка к сдаче ЕГЭ по предмету по выбору должна строиться с учетом обеспечения</w:t>
      </w:r>
      <w:r w:rsidRPr="00144445">
        <w:rPr>
          <w:spacing w:val="1"/>
        </w:rPr>
        <w:t xml:space="preserve"> </w:t>
      </w:r>
      <w:r w:rsidRPr="00144445">
        <w:t>индивидуальной образовательной траектории каждого учащегося. Из выше сказанного вытекают</w:t>
      </w:r>
      <w:r w:rsidRPr="00144445">
        <w:rPr>
          <w:spacing w:val="1"/>
        </w:rPr>
        <w:t xml:space="preserve"> </w:t>
      </w:r>
      <w:r w:rsidRPr="00144445">
        <w:t>следующие</w:t>
      </w:r>
      <w:r w:rsidRPr="00144445">
        <w:rPr>
          <w:spacing w:val="-2"/>
        </w:rPr>
        <w:t xml:space="preserve"> </w:t>
      </w:r>
      <w:r w:rsidRPr="00144445">
        <w:t>предложения по подготовке к ЕГЭ</w:t>
      </w:r>
      <w:r w:rsidRPr="00144445">
        <w:rPr>
          <w:spacing w:val="-2"/>
        </w:rPr>
        <w:t xml:space="preserve"> </w:t>
      </w:r>
      <w:r w:rsidRPr="00144445">
        <w:t>2020:</w:t>
      </w:r>
    </w:p>
    <w:p w:rsidR="00274E0B" w:rsidRPr="00144445" w:rsidRDefault="00274E0B" w:rsidP="00274E0B">
      <w:pPr>
        <w:pStyle w:val="a9"/>
        <w:widowControl w:val="0"/>
        <w:numPr>
          <w:ilvl w:val="1"/>
          <w:numId w:val="6"/>
        </w:numPr>
        <w:tabs>
          <w:tab w:val="left" w:pos="1422"/>
        </w:tabs>
        <w:autoSpaceDE w:val="0"/>
        <w:autoSpaceDN w:val="0"/>
        <w:spacing w:before="1" w:after="0" w:line="240" w:lineRule="auto"/>
        <w:ind w:right="262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Проанализировать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подробный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поэлементный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разбор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результатов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ЕГЭ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2019,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вычленить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типичные</w:t>
      </w:r>
      <w:r w:rsidRPr="0014444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ошибки</w:t>
      </w:r>
      <w:r w:rsidRPr="0014444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допускаемые</w:t>
      </w:r>
      <w:r w:rsidRPr="0014444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учащимися,</w:t>
      </w:r>
      <w:r w:rsidRPr="0014444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составить</w:t>
      </w:r>
      <w:r w:rsidRPr="0014444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план</w:t>
      </w:r>
      <w:r w:rsidRPr="0014444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ликвидации</w:t>
      </w:r>
      <w:r w:rsidRPr="0014444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пробелов</w:t>
      </w:r>
      <w:r w:rsidRPr="0014444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при</w:t>
      </w:r>
      <w:r w:rsidRPr="0014444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подготовке</w:t>
      </w:r>
      <w:r w:rsidRPr="00144445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ЕГЭ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2019,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учетом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проведенного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анализа.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Утвердить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планы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подготовки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ЕГЭ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2020</w:t>
      </w:r>
      <w:r w:rsidRPr="0014444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на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заседании методических объединений. Предусмотреть в планах по подготовке обратную связь с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учащимися.</w:t>
      </w:r>
    </w:p>
    <w:p w:rsidR="00274E0B" w:rsidRPr="00144445" w:rsidRDefault="00274E0B" w:rsidP="00274E0B">
      <w:pPr>
        <w:pStyle w:val="a9"/>
        <w:widowControl w:val="0"/>
        <w:numPr>
          <w:ilvl w:val="1"/>
          <w:numId w:val="6"/>
        </w:numPr>
        <w:tabs>
          <w:tab w:val="left" w:pos="1503"/>
        </w:tabs>
        <w:autoSpaceDE w:val="0"/>
        <w:autoSpaceDN w:val="0"/>
        <w:spacing w:after="0" w:line="240" w:lineRule="auto"/>
        <w:ind w:right="264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Регулярно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заслушивать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учителей–предметников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ходе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подготовки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ЕГЭ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на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административных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совещаниях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при директоре.</w:t>
      </w:r>
    </w:p>
    <w:p w:rsidR="00274E0B" w:rsidRPr="00144445" w:rsidRDefault="00274E0B" w:rsidP="00274E0B">
      <w:pPr>
        <w:pStyle w:val="a9"/>
        <w:widowControl w:val="0"/>
        <w:numPr>
          <w:ilvl w:val="1"/>
          <w:numId w:val="6"/>
        </w:numPr>
        <w:tabs>
          <w:tab w:val="left" w:pos="1407"/>
        </w:tabs>
        <w:autoSpaceDE w:val="0"/>
        <w:autoSpaceDN w:val="0"/>
        <w:spacing w:after="0" w:line="240" w:lineRule="auto"/>
        <w:ind w:right="263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Методическим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объединениям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систематизировать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банк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тестовых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заданий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предмету,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активнее использовать Интернет – ресурсы, банки открытых заданий, онлайн тестирование при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организации работы по подготовке к ЕГЭ. Включить в план работы предметных объединений на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2019-2020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учебный год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вопросы о ходе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подготовки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 ЕГЭ.</w:t>
      </w:r>
    </w:p>
    <w:p w:rsidR="00274E0B" w:rsidRPr="00144445" w:rsidRDefault="00274E0B" w:rsidP="00274E0B">
      <w:pPr>
        <w:pStyle w:val="a9"/>
        <w:widowControl w:val="0"/>
        <w:numPr>
          <w:ilvl w:val="1"/>
          <w:numId w:val="6"/>
        </w:numPr>
        <w:tabs>
          <w:tab w:val="left" w:pos="1441"/>
        </w:tabs>
        <w:autoSpaceDE w:val="0"/>
        <w:autoSpaceDN w:val="0"/>
        <w:spacing w:after="0" w:line="240" w:lineRule="auto"/>
        <w:ind w:right="268" w:firstLine="4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Регулярно в течение года заслушивать отчет предметных объединений о ходе подготовки к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ЕГЭ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2020 на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педагогических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Советах</w:t>
      </w:r>
      <w:r w:rsidRPr="0014444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 методических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Советах.</w:t>
      </w:r>
    </w:p>
    <w:p w:rsidR="00274E0B" w:rsidRPr="00144445" w:rsidRDefault="00274E0B" w:rsidP="00274E0B">
      <w:pPr>
        <w:pStyle w:val="a9"/>
        <w:widowControl w:val="0"/>
        <w:numPr>
          <w:ilvl w:val="1"/>
          <w:numId w:val="6"/>
        </w:numPr>
        <w:tabs>
          <w:tab w:val="left" w:pos="1508"/>
        </w:tabs>
        <w:autoSpaceDE w:val="0"/>
        <w:autoSpaceDN w:val="0"/>
        <w:spacing w:after="0" w:line="240" w:lineRule="auto"/>
        <w:ind w:right="264" w:firstLine="4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Организовать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дополнительные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занятия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подготовке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ЕГЭ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различными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группами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учащихся. Использовать при работе этих занятий индивидуально дифференцированный подход к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учащимся.</w:t>
      </w:r>
    </w:p>
    <w:p w:rsidR="00274E0B" w:rsidRPr="00144445" w:rsidRDefault="00274E0B" w:rsidP="00274E0B">
      <w:pPr>
        <w:pStyle w:val="a9"/>
        <w:widowControl w:val="0"/>
        <w:numPr>
          <w:ilvl w:val="1"/>
          <w:numId w:val="6"/>
        </w:numPr>
        <w:tabs>
          <w:tab w:val="left" w:pos="1506"/>
        </w:tabs>
        <w:autoSpaceDE w:val="0"/>
        <w:autoSpaceDN w:val="0"/>
        <w:spacing w:before="1" w:after="0" w:line="240" w:lineRule="auto"/>
        <w:ind w:right="271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lastRenderedPageBreak/>
        <w:t>Создать банк данных по группе «риска». Взять обучение этих ребят под строгий контроль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со стороны классных руководителей, учителей – предметников.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Постоянно поддерживать тесную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связь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родителями данных</w:t>
      </w:r>
      <w:r w:rsidRPr="0014444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учащихся.</w:t>
      </w:r>
    </w:p>
    <w:p w:rsidR="00274E0B" w:rsidRPr="00144445" w:rsidRDefault="00274E0B" w:rsidP="00274E0B">
      <w:pPr>
        <w:pStyle w:val="a9"/>
        <w:widowControl w:val="0"/>
        <w:numPr>
          <w:ilvl w:val="1"/>
          <w:numId w:val="6"/>
        </w:numPr>
        <w:tabs>
          <w:tab w:val="left" w:pos="1599"/>
        </w:tabs>
        <w:autoSpaceDE w:val="0"/>
        <w:autoSpaceDN w:val="0"/>
        <w:spacing w:after="0" w:line="240" w:lineRule="auto"/>
        <w:ind w:right="264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Усилить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работу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мотивированными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детьми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подготовке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ЕГЭ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предметам,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использую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индивидуальные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планы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подготовки,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дифференцируемый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подход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обучения.</w:t>
      </w:r>
    </w:p>
    <w:p w:rsidR="00274E0B" w:rsidRPr="00144445" w:rsidRDefault="00274E0B" w:rsidP="00274E0B">
      <w:pPr>
        <w:pStyle w:val="a9"/>
        <w:widowControl w:val="0"/>
        <w:numPr>
          <w:ilvl w:val="1"/>
          <w:numId w:val="6"/>
        </w:numPr>
        <w:tabs>
          <w:tab w:val="left" w:pos="1554"/>
        </w:tabs>
        <w:autoSpaceDE w:val="0"/>
        <w:autoSpaceDN w:val="0"/>
        <w:spacing w:after="0" w:line="240" w:lineRule="auto"/>
        <w:ind w:right="27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Провести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течение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года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формате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ЕГЭ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диагностические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тренировочные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работы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</w:t>
      </w:r>
      <w:r w:rsidRPr="0014444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системе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144445">
        <w:rPr>
          <w:rFonts w:ascii="Times New Roman" w:hAnsi="Times New Roman"/>
          <w:sz w:val="28"/>
          <w:szCs w:val="28"/>
        </w:rPr>
        <w:t>СтатГрад</w:t>
      </w:r>
      <w:proofErr w:type="spellEnd"/>
      <w:r w:rsidRPr="00144445">
        <w:rPr>
          <w:rFonts w:ascii="Times New Roman" w:hAnsi="Times New Roman"/>
          <w:sz w:val="28"/>
          <w:szCs w:val="28"/>
        </w:rPr>
        <w:t xml:space="preserve"> не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только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 обязательным</w:t>
      </w:r>
      <w:r w:rsidRPr="001444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предметам,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но и по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предметам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выбора.</w:t>
      </w:r>
    </w:p>
    <w:p w:rsidR="00274E0B" w:rsidRPr="00144445" w:rsidRDefault="00274E0B" w:rsidP="00737B50">
      <w:pPr>
        <w:pStyle w:val="a3"/>
      </w:pPr>
      <w:r w:rsidRPr="00144445">
        <w:t>10.</w:t>
      </w:r>
      <w:r w:rsidRPr="00144445">
        <w:rPr>
          <w:spacing w:val="-3"/>
        </w:rPr>
        <w:t xml:space="preserve"> </w:t>
      </w:r>
      <w:r w:rsidRPr="00144445">
        <w:t>Включить</w:t>
      </w:r>
      <w:r w:rsidRPr="00144445">
        <w:rPr>
          <w:spacing w:val="-1"/>
        </w:rPr>
        <w:t xml:space="preserve"> </w:t>
      </w:r>
      <w:r w:rsidRPr="00144445">
        <w:t>подготовку</w:t>
      </w:r>
      <w:r w:rsidRPr="00144445">
        <w:rPr>
          <w:spacing w:val="-7"/>
        </w:rPr>
        <w:t xml:space="preserve"> </w:t>
      </w:r>
      <w:r w:rsidRPr="00144445">
        <w:t>к</w:t>
      </w:r>
      <w:r w:rsidRPr="00144445">
        <w:rPr>
          <w:spacing w:val="-3"/>
        </w:rPr>
        <w:t xml:space="preserve"> </w:t>
      </w:r>
      <w:r w:rsidRPr="00144445">
        <w:t>ЕГЭ</w:t>
      </w:r>
      <w:r w:rsidRPr="00144445">
        <w:rPr>
          <w:spacing w:val="-2"/>
        </w:rPr>
        <w:t xml:space="preserve"> </w:t>
      </w:r>
      <w:r w:rsidRPr="00144445">
        <w:t>в</w:t>
      </w:r>
      <w:r w:rsidRPr="00144445">
        <w:rPr>
          <w:spacing w:val="-2"/>
        </w:rPr>
        <w:t xml:space="preserve"> </w:t>
      </w:r>
      <w:r w:rsidRPr="00144445">
        <w:t>план</w:t>
      </w:r>
      <w:r w:rsidRPr="00144445">
        <w:rPr>
          <w:spacing w:val="-2"/>
        </w:rPr>
        <w:t xml:space="preserve"> </w:t>
      </w:r>
      <w:r w:rsidRPr="00144445">
        <w:t>внутришкольного</w:t>
      </w:r>
      <w:r w:rsidRPr="00144445">
        <w:rPr>
          <w:spacing w:val="-2"/>
        </w:rPr>
        <w:t xml:space="preserve"> </w:t>
      </w:r>
      <w:r w:rsidRPr="00144445">
        <w:t>контроля.</w:t>
      </w:r>
    </w:p>
    <w:p w:rsidR="00737B50" w:rsidRDefault="00737B50" w:rsidP="00737B50">
      <w:pPr>
        <w:pStyle w:val="a3"/>
        <w:ind w:right="269"/>
      </w:pPr>
    </w:p>
    <w:p w:rsidR="00274E0B" w:rsidRPr="00144445" w:rsidRDefault="00737B50" w:rsidP="00737B50">
      <w:pPr>
        <w:pStyle w:val="a3"/>
        <w:ind w:right="269"/>
      </w:pPr>
      <w:r>
        <w:t xml:space="preserve">    </w:t>
      </w:r>
      <w:r w:rsidR="00274E0B" w:rsidRPr="00144445">
        <w:t>Рассмотрев проблемное поле по результатам анализа ЕГЭ можно обозначить следующие</w:t>
      </w:r>
      <w:r w:rsidR="00274E0B" w:rsidRPr="00144445">
        <w:rPr>
          <w:spacing w:val="1"/>
        </w:rPr>
        <w:t xml:space="preserve"> </w:t>
      </w:r>
      <w:r w:rsidR="00274E0B" w:rsidRPr="00144445">
        <w:t>направления</w:t>
      </w:r>
      <w:r w:rsidR="00274E0B" w:rsidRPr="00144445">
        <w:rPr>
          <w:spacing w:val="-2"/>
        </w:rPr>
        <w:t xml:space="preserve"> </w:t>
      </w:r>
      <w:r w:rsidR="00274E0B" w:rsidRPr="00144445">
        <w:t>деятельности педагогического</w:t>
      </w:r>
      <w:r w:rsidR="00274E0B" w:rsidRPr="00144445">
        <w:rPr>
          <w:spacing w:val="-1"/>
        </w:rPr>
        <w:t xml:space="preserve"> </w:t>
      </w:r>
      <w:r w:rsidR="00274E0B" w:rsidRPr="00144445">
        <w:t>коллектива</w:t>
      </w:r>
      <w:r w:rsidR="00274E0B" w:rsidRPr="00144445">
        <w:rPr>
          <w:spacing w:val="-3"/>
        </w:rPr>
        <w:t xml:space="preserve"> </w:t>
      </w:r>
      <w:r w:rsidR="00274E0B" w:rsidRPr="00144445">
        <w:t>школы</w:t>
      </w:r>
      <w:r w:rsidR="00274E0B" w:rsidRPr="00144445">
        <w:rPr>
          <w:spacing w:val="-1"/>
        </w:rPr>
        <w:t xml:space="preserve"> </w:t>
      </w:r>
      <w:r w:rsidR="00274E0B" w:rsidRPr="00144445">
        <w:t>на</w:t>
      </w:r>
      <w:r w:rsidR="00274E0B" w:rsidRPr="00144445">
        <w:rPr>
          <w:spacing w:val="-2"/>
        </w:rPr>
        <w:t xml:space="preserve"> </w:t>
      </w:r>
      <w:r w:rsidR="00144445" w:rsidRPr="00144445">
        <w:t>2022-2023</w:t>
      </w:r>
      <w:r w:rsidR="00274E0B" w:rsidRPr="00144445">
        <w:rPr>
          <w:spacing w:val="1"/>
        </w:rPr>
        <w:t xml:space="preserve"> </w:t>
      </w:r>
      <w:r w:rsidR="00274E0B" w:rsidRPr="00144445">
        <w:t>учебный</w:t>
      </w:r>
      <w:r w:rsidR="00274E0B" w:rsidRPr="00144445">
        <w:rPr>
          <w:spacing w:val="-1"/>
        </w:rPr>
        <w:t xml:space="preserve"> </w:t>
      </w:r>
      <w:r w:rsidR="00274E0B" w:rsidRPr="00144445">
        <w:t>год:</w:t>
      </w:r>
    </w:p>
    <w:p w:rsidR="00274E0B" w:rsidRPr="00144445" w:rsidRDefault="00274E0B" w:rsidP="00274E0B">
      <w:pPr>
        <w:pStyle w:val="a9"/>
        <w:widowControl w:val="0"/>
        <w:numPr>
          <w:ilvl w:val="0"/>
          <w:numId w:val="4"/>
        </w:numPr>
        <w:tabs>
          <w:tab w:val="left" w:pos="1422"/>
        </w:tabs>
        <w:autoSpaceDE w:val="0"/>
        <w:autoSpaceDN w:val="0"/>
        <w:spacing w:after="0" w:line="240" w:lineRule="auto"/>
        <w:ind w:right="263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использовать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для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подготовки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учащихся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открытые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банки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тестовых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заданий.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Для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этого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учителям, необходимо, расширить возможности использования Интернета (с этой целью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использовать возможности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кабинета информатики)</w:t>
      </w:r>
    </w:p>
    <w:p w:rsidR="00274E0B" w:rsidRPr="00144445" w:rsidRDefault="00274E0B" w:rsidP="00274E0B">
      <w:pPr>
        <w:pStyle w:val="a9"/>
        <w:widowControl w:val="0"/>
        <w:numPr>
          <w:ilvl w:val="0"/>
          <w:numId w:val="4"/>
        </w:numPr>
        <w:tabs>
          <w:tab w:val="left" w:pos="1422"/>
        </w:tabs>
        <w:autoSpaceDE w:val="0"/>
        <w:autoSpaceDN w:val="0"/>
        <w:spacing w:after="0" w:line="240" w:lineRule="auto"/>
        <w:ind w:left="1421" w:hanging="21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совершенствовать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методику</w:t>
      </w:r>
      <w:r w:rsidRPr="0014444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преподавания с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учетом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требований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итоговой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аттестации;</w:t>
      </w:r>
    </w:p>
    <w:p w:rsidR="00274E0B" w:rsidRPr="00144445" w:rsidRDefault="00274E0B" w:rsidP="00274E0B">
      <w:pPr>
        <w:pStyle w:val="a9"/>
        <w:widowControl w:val="0"/>
        <w:numPr>
          <w:ilvl w:val="0"/>
          <w:numId w:val="4"/>
        </w:numPr>
        <w:tabs>
          <w:tab w:val="left" w:pos="1422"/>
        </w:tabs>
        <w:autoSpaceDE w:val="0"/>
        <w:autoSpaceDN w:val="0"/>
        <w:spacing w:after="0" w:line="240" w:lineRule="auto"/>
        <w:ind w:right="261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разработать систему стимулов, позволяющих эффективно влиять на подготовку к ЕГЭ в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школе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 обеспечивающих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достижения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поставленных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целей;</w:t>
      </w:r>
    </w:p>
    <w:p w:rsidR="00274E0B" w:rsidRPr="00144445" w:rsidRDefault="00274E0B" w:rsidP="00274E0B">
      <w:pPr>
        <w:pStyle w:val="a9"/>
        <w:widowControl w:val="0"/>
        <w:numPr>
          <w:ilvl w:val="0"/>
          <w:numId w:val="4"/>
        </w:numPr>
        <w:tabs>
          <w:tab w:val="left" w:pos="1422"/>
        </w:tabs>
        <w:autoSpaceDE w:val="0"/>
        <w:autoSpaceDN w:val="0"/>
        <w:spacing w:after="0" w:line="240" w:lineRule="auto"/>
        <w:ind w:right="266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на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заседаниях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школьных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методических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объединений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регулярно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обсуждать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результаты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проводимых</w:t>
      </w:r>
      <w:r w:rsidRPr="0014444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контрольных</w:t>
      </w:r>
      <w:r w:rsidRPr="0014444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срезов</w:t>
      </w:r>
      <w:r w:rsidRPr="0014444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</w:t>
      </w:r>
      <w:r w:rsidRPr="00144445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намечать</w:t>
      </w:r>
      <w:r w:rsidRPr="00144445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пути</w:t>
      </w:r>
      <w:r w:rsidRPr="0014444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</w:t>
      </w:r>
      <w:r w:rsidRPr="0014444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ликвидации</w:t>
      </w:r>
      <w:r w:rsidRPr="0014444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возникающих</w:t>
      </w:r>
      <w:r w:rsidRPr="00144445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</w:t>
      </w:r>
    </w:p>
    <w:p w:rsidR="00274E0B" w:rsidRPr="00144445" w:rsidRDefault="00274E0B" w:rsidP="00274E0B">
      <w:pPr>
        <w:pStyle w:val="a3"/>
        <w:spacing w:before="69"/>
        <w:ind w:left="1565" w:right="272"/>
      </w:pPr>
      <w:r w:rsidRPr="00144445">
        <w:t>учащихся</w:t>
      </w:r>
      <w:r w:rsidRPr="00144445">
        <w:rPr>
          <w:spacing w:val="1"/>
        </w:rPr>
        <w:t xml:space="preserve"> </w:t>
      </w:r>
      <w:r w:rsidRPr="00144445">
        <w:t>затруднений,</w:t>
      </w:r>
      <w:r w:rsidRPr="00144445">
        <w:rPr>
          <w:spacing w:val="1"/>
        </w:rPr>
        <w:t xml:space="preserve"> </w:t>
      </w:r>
      <w:r w:rsidRPr="00144445">
        <w:t>обсудить</w:t>
      </w:r>
      <w:r w:rsidRPr="00144445">
        <w:rPr>
          <w:spacing w:val="1"/>
        </w:rPr>
        <w:t xml:space="preserve"> </w:t>
      </w:r>
      <w:r w:rsidRPr="00144445">
        <w:t>результаты</w:t>
      </w:r>
      <w:r w:rsidRPr="00144445">
        <w:rPr>
          <w:spacing w:val="1"/>
        </w:rPr>
        <w:t xml:space="preserve"> </w:t>
      </w:r>
      <w:r w:rsidRPr="00144445">
        <w:t>государственной</w:t>
      </w:r>
      <w:r w:rsidRPr="00144445">
        <w:rPr>
          <w:spacing w:val="1"/>
        </w:rPr>
        <w:t xml:space="preserve"> </w:t>
      </w:r>
      <w:r w:rsidRPr="00144445">
        <w:t>итоговой</w:t>
      </w:r>
      <w:r w:rsidRPr="00144445">
        <w:rPr>
          <w:spacing w:val="1"/>
        </w:rPr>
        <w:t xml:space="preserve"> </w:t>
      </w:r>
      <w:r w:rsidRPr="00144445">
        <w:t>аттестации</w:t>
      </w:r>
      <w:r w:rsidRPr="00144445">
        <w:rPr>
          <w:spacing w:val="-57"/>
        </w:rPr>
        <w:t xml:space="preserve"> </w:t>
      </w:r>
      <w:r w:rsidRPr="00144445">
        <w:t>выпускников</w:t>
      </w:r>
      <w:r w:rsidRPr="00144445">
        <w:rPr>
          <w:spacing w:val="-1"/>
        </w:rPr>
        <w:t xml:space="preserve"> </w:t>
      </w:r>
      <w:r w:rsidRPr="00144445">
        <w:t>11 класса.</w:t>
      </w:r>
    </w:p>
    <w:p w:rsidR="00274E0B" w:rsidRPr="00144445" w:rsidRDefault="00274E0B" w:rsidP="00274E0B">
      <w:pPr>
        <w:pStyle w:val="a9"/>
        <w:widowControl w:val="0"/>
        <w:numPr>
          <w:ilvl w:val="0"/>
          <w:numId w:val="4"/>
        </w:numPr>
        <w:tabs>
          <w:tab w:val="left" w:pos="1422"/>
        </w:tabs>
        <w:autoSpaceDE w:val="0"/>
        <w:autoSpaceDN w:val="0"/>
        <w:spacing w:after="0" w:line="240" w:lineRule="auto"/>
        <w:ind w:right="264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администрации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школы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продолжить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проведение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классно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-</w:t>
      </w:r>
      <w:r w:rsidRPr="0014444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обобщающего</w:t>
      </w:r>
      <w:r w:rsidRPr="0014444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контроля</w:t>
      </w:r>
      <w:r w:rsidRPr="0014444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11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класса с целью выявления сформированности ЗУН выпускников и оказание коррекции в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знаниях</w:t>
      </w:r>
      <w:r w:rsidRPr="0014444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учащихся, нуждающихся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педагогической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поддержке;</w:t>
      </w:r>
    </w:p>
    <w:p w:rsidR="00274E0B" w:rsidRPr="00144445" w:rsidRDefault="00274E0B" w:rsidP="00274E0B">
      <w:pPr>
        <w:pStyle w:val="a9"/>
        <w:widowControl w:val="0"/>
        <w:numPr>
          <w:ilvl w:val="0"/>
          <w:numId w:val="4"/>
        </w:numPr>
        <w:tabs>
          <w:tab w:val="left" w:pos="1422"/>
        </w:tabs>
        <w:autoSpaceDE w:val="0"/>
        <w:autoSpaceDN w:val="0"/>
        <w:spacing w:before="1" w:after="0" w:line="240" w:lineRule="auto"/>
        <w:ind w:right="270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администрации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школы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провести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тематическую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проверку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преподавания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математики</w:t>
      </w:r>
      <w:r w:rsidRPr="0014444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школе;</w:t>
      </w:r>
    </w:p>
    <w:p w:rsidR="00274E0B" w:rsidRPr="00144445" w:rsidRDefault="00274E0B" w:rsidP="00274E0B">
      <w:pPr>
        <w:pStyle w:val="a9"/>
        <w:widowControl w:val="0"/>
        <w:numPr>
          <w:ilvl w:val="0"/>
          <w:numId w:val="4"/>
        </w:numPr>
        <w:tabs>
          <w:tab w:val="left" w:pos="1422"/>
        </w:tabs>
        <w:autoSpaceDE w:val="0"/>
        <w:autoSpaceDN w:val="0"/>
        <w:spacing w:after="0" w:line="240" w:lineRule="auto"/>
        <w:ind w:right="269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усилить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влияние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на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социализацию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личности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школьника,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его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адаптацию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новым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экономическим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условиям,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самоопределение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отношении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будущей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профессии.</w:t>
      </w:r>
    </w:p>
    <w:p w:rsidR="00274E0B" w:rsidRPr="00144445" w:rsidRDefault="00274E0B" w:rsidP="00274E0B">
      <w:pPr>
        <w:pStyle w:val="a9"/>
        <w:widowControl w:val="0"/>
        <w:numPr>
          <w:ilvl w:val="0"/>
          <w:numId w:val="4"/>
        </w:numPr>
        <w:tabs>
          <w:tab w:val="left" w:pos="1422"/>
        </w:tabs>
        <w:autoSpaceDE w:val="0"/>
        <w:autoSpaceDN w:val="0"/>
        <w:spacing w:after="0" w:line="240" w:lineRule="auto"/>
        <w:ind w:left="1421" w:hanging="21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включить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</w:t>
      </w:r>
      <w:r w:rsidRPr="0014444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план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работы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ШМО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деятельность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одаренными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слабоуспевающими</w:t>
      </w:r>
      <w:r w:rsidRPr="0014444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детьми.</w:t>
      </w:r>
    </w:p>
    <w:p w:rsidR="00274E0B" w:rsidRPr="00144445" w:rsidRDefault="00274E0B" w:rsidP="00274E0B">
      <w:pPr>
        <w:pStyle w:val="a9"/>
        <w:widowControl w:val="0"/>
        <w:numPr>
          <w:ilvl w:val="0"/>
          <w:numId w:val="4"/>
        </w:numPr>
        <w:tabs>
          <w:tab w:val="left" w:pos="1422"/>
        </w:tabs>
        <w:autoSpaceDE w:val="0"/>
        <w:autoSpaceDN w:val="0"/>
        <w:spacing w:after="0" w:line="240" w:lineRule="auto"/>
        <w:ind w:right="264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продолжить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работу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 xml:space="preserve">совершенствованию </w:t>
      </w:r>
      <w:proofErr w:type="gramStart"/>
      <w:r w:rsidRPr="00144445">
        <w:rPr>
          <w:rFonts w:ascii="Times New Roman" w:hAnsi="Times New Roman"/>
          <w:sz w:val="28"/>
          <w:szCs w:val="28"/>
        </w:rPr>
        <w:t>системы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организации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итоговой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аттестации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выпускников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школы</w:t>
      </w:r>
      <w:proofErr w:type="gramEnd"/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форме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ЕГЭ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через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повышение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информационной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компетенции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участников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образовательного процесса;</w:t>
      </w:r>
    </w:p>
    <w:p w:rsidR="00144445" w:rsidRDefault="00274E0B" w:rsidP="00144445">
      <w:pPr>
        <w:pStyle w:val="a9"/>
        <w:widowControl w:val="0"/>
        <w:numPr>
          <w:ilvl w:val="0"/>
          <w:numId w:val="4"/>
        </w:numPr>
        <w:tabs>
          <w:tab w:val="left" w:pos="1422"/>
          <w:tab w:val="left" w:pos="2810"/>
          <w:tab w:val="left" w:pos="3117"/>
          <w:tab w:val="left" w:pos="4412"/>
          <w:tab w:val="left" w:pos="6293"/>
          <w:tab w:val="left" w:pos="7794"/>
          <w:tab w:val="left" w:pos="7866"/>
          <w:tab w:val="left" w:pos="8216"/>
          <w:tab w:val="left" w:pos="9426"/>
          <w:tab w:val="left" w:pos="9669"/>
        </w:tabs>
        <w:autoSpaceDE w:val="0"/>
        <w:autoSpaceDN w:val="0"/>
        <w:spacing w:after="0" w:line="240" w:lineRule="auto"/>
        <w:ind w:right="262" w:hanging="360"/>
        <w:contextualSpacing w:val="0"/>
        <w:rPr>
          <w:rStyle w:val="a7"/>
          <w:rFonts w:ascii="Times New Roman" w:hAnsi="Times New Roman"/>
          <w:sz w:val="28"/>
          <w:szCs w:val="28"/>
        </w:rPr>
      </w:pPr>
      <w:r w:rsidRPr="00144445">
        <w:rPr>
          <w:rStyle w:val="a7"/>
          <w:rFonts w:ascii="Times New Roman" w:hAnsi="Times New Roman"/>
          <w:sz w:val="28"/>
          <w:szCs w:val="28"/>
        </w:rPr>
        <w:lastRenderedPageBreak/>
        <w:t xml:space="preserve">учителям-предметникам в педагогической деятельности: стимулировать познавательную </w:t>
      </w:r>
      <w:r w:rsidR="00144445">
        <w:rPr>
          <w:rStyle w:val="a7"/>
          <w:rFonts w:ascii="Times New Roman" w:hAnsi="Times New Roman"/>
          <w:sz w:val="28"/>
          <w:szCs w:val="28"/>
        </w:rPr>
        <w:t xml:space="preserve">деятельность </w:t>
      </w:r>
      <w:r w:rsidRPr="00144445">
        <w:rPr>
          <w:rStyle w:val="a7"/>
          <w:rFonts w:ascii="Times New Roman" w:hAnsi="Times New Roman"/>
          <w:sz w:val="28"/>
          <w:szCs w:val="28"/>
        </w:rPr>
        <w:t xml:space="preserve">учащихся   как   </w:t>
      </w:r>
      <w:r w:rsidR="00144445">
        <w:rPr>
          <w:rStyle w:val="a7"/>
          <w:rFonts w:ascii="Times New Roman" w:hAnsi="Times New Roman"/>
          <w:sz w:val="28"/>
          <w:szCs w:val="28"/>
        </w:rPr>
        <w:t xml:space="preserve">средство </w:t>
      </w:r>
      <w:r w:rsidRPr="00144445">
        <w:rPr>
          <w:rStyle w:val="a7"/>
          <w:rFonts w:ascii="Times New Roman" w:hAnsi="Times New Roman"/>
          <w:sz w:val="28"/>
          <w:szCs w:val="28"/>
        </w:rPr>
        <w:t>саморазвития   и</w:t>
      </w:r>
      <w:r w:rsidR="00144445" w:rsidRPr="00144445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144445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144445">
        <w:rPr>
          <w:rStyle w:val="a7"/>
          <w:rFonts w:ascii="Times New Roman" w:hAnsi="Times New Roman"/>
          <w:sz w:val="28"/>
          <w:szCs w:val="28"/>
        </w:rPr>
        <w:t xml:space="preserve">самореализации личности; </w:t>
      </w:r>
    </w:p>
    <w:p w:rsidR="00144445" w:rsidRDefault="00274E0B" w:rsidP="00144445">
      <w:pPr>
        <w:pStyle w:val="a9"/>
        <w:widowControl w:val="0"/>
        <w:numPr>
          <w:ilvl w:val="0"/>
          <w:numId w:val="4"/>
        </w:numPr>
        <w:tabs>
          <w:tab w:val="left" w:pos="1422"/>
          <w:tab w:val="left" w:pos="2810"/>
          <w:tab w:val="left" w:pos="3117"/>
          <w:tab w:val="left" w:pos="4412"/>
          <w:tab w:val="left" w:pos="6293"/>
          <w:tab w:val="left" w:pos="7794"/>
          <w:tab w:val="left" w:pos="7866"/>
          <w:tab w:val="left" w:pos="8216"/>
          <w:tab w:val="left" w:pos="9426"/>
          <w:tab w:val="left" w:pos="9669"/>
        </w:tabs>
        <w:autoSpaceDE w:val="0"/>
        <w:autoSpaceDN w:val="0"/>
        <w:spacing w:after="0" w:line="240" w:lineRule="auto"/>
        <w:ind w:right="262" w:hanging="360"/>
        <w:contextualSpacing w:val="0"/>
        <w:rPr>
          <w:rFonts w:ascii="Times New Roman" w:hAnsi="Times New Roman"/>
          <w:sz w:val="28"/>
          <w:szCs w:val="28"/>
        </w:rPr>
      </w:pPr>
      <w:r w:rsidRPr="00144445">
        <w:rPr>
          <w:rStyle w:val="a7"/>
          <w:rFonts w:ascii="Times New Roman" w:hAnsi="Times New Roman"/>
          <w:sz w:val="28"/>
          <w:szCs w:val="28"/>
        </w:rPr>
        <w:t>использовать индивидуализацию и</w:t>
      </w:r>
      <w:r w:rsidRPr="0014444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дифференциацию</w:t>
      </w:r>
      <w:r w:rsidRPr="0014444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обучения</w:t>
      </w:r>
      <w:r w:rsidRPr="0014444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учащихся;</w:t>
      </w:r>
    </w:p>
    <w:p w:rsidR="00144445" w:rsidRDefault="00274E0B" w:rsidP="00144445">
      <w:pPr>
        <w:pStyle w:val="a9"/>
        <w:widowControl w:val="0"/>
        <w:numPr>
          <w:ilvl w:val="0"/>
          <w:numId w:val="4"/>
        </w:numPr>
        <w:tabs>
          <w:tab w:val="left" w:pos="1422"/>
          <w:tab w:val="left" w:pos="2810"/>
          <w:tab w:val="left" w:pos="3117"/>
          <w:tab w:val="left" w:pos="4412"/>
          <w:tab w:val="left" w:pos="6293"/>
          <w:tab w:val="left" w:pos="7794"/>
          <w:tab w:val="left" w:pos="7866"/>
          <w:tab w:val="left" w:pos="8216"/>
          <w:tab w:val="left" w:pos="9426"/>
          <w:tab w:val="left" w:pos="9669"/>
        </w:tabs>
        <w:autoSpaceDE w:val="0"/>
        <w:autoSpaceDN w:val="0"/>
        <w:spacing w:after="0" w:line="240" w:lineRule="auto"/>
        <w:ind w:right="262" w:hanging="360"/>
        <w:contextualSpacing w:val="0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ab/>
      </w:r>
      <w:proofErr w:type="gramStart"/>
      <w:r w:rsidRPr="00144445">
        <w:rPr>
          <w:rFonts w:ascii="Times New Roman" w:hAnsi="Times New Roman"/>
          <w:sz w:val="28"/>
          <w:szCs w:val="28"/>
        </w:rPr>
        <w:t>контроль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за</w:t>
      </w:r>
      <w:proofErr w:type="gramEnd"/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знаниями</w:t>
      </w:r>
      <w:r w:rsidRPr="00144445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учащихся</w:t>
      </w:r>
      <w:r w:rsidRPr="0014444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проводить</w:t>
      </w:r>
      <w:r w:rsidRPr="0014444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</w:t>
      </w:r>
      <w:r w:rsidRPr="0014444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форме</w:t>
      </w:r>
      <w:r w:rsidRPr="0014444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тестовых</w:t>
      </w:r>
      <w:r w:rsidRPr="0014444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заданий;</w:t>
      </w:r>
      <w:r w:rsidRPr="00144445">
        <w:rPr>
          <w:rFonts w:ascii="Times New Roman" w:hAnsi="Times New Roman"/>
          <w:sz w:val="28"/>
          <w:szCs w:val="28"/>
        </w:rPr>
        <w:tab/>
        <w:t>создавать</w:t>
      </w:r>
      <w:r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положительное</w:t>
      </w:r>
      <w:r w:rsidRPr="0014444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эмоциональное</w:t>
      </w:r>
      <w:r w:rsidRPr="0014444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поле</w:t>
      </w:r>
      <w:r w:rsidRPr="0014444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взаимоотношений</w:t>
      </w:r>
      <w:r w:rsidRPr="0014444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"учитель</w:t>
      </w:r>
      <w:r w:rsidRPr="0014444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-</w:t>
      </w:r>
      <w:r w:rsidRPr="0014444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ученик",</w:t>
      </w:r>
      <w:r w:rsidRPr="0014444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"учитель</w:t>
      </w:r>
      <w:r w:rsidRPr="0014444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-</w:t>
      </w:r>
      <w:r w:rsidRPr="0014444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учитель",</w:t>
      </w:r>
      <w:r w:rsidRPr="0014444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"ученик</w:t>
      </w:r>
      <w:r w:rsidRPr="0014444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-</w:t>
      </w:r>
      <w:r w:rsidRPr="0014444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ученик";</w:t>
      </w:r>
    </w:p>
    <w:p w:rsidR="00144445" w:rsidRPr="00144445" w:rsidRDefault="00144445" w:rsidP="00144445">
      <w:pPr>
        <w:pStyle w:val="a9"/>
        <w:widowControl w:val="0"/>
        <w:numPr>
          <w:ilvl w:val="0"/>
          <w:numId w:val="4"/>
        </w:numPr>
        <w:tabs>
          <w:tab w:val="left" w:pos="1422"/>
          <w:tab w:val="left" w:pos="2810"/>
          <w:tab w:val="left" w:pos="3117"/>
          <w:tab w:val="left" w:pos="4412"/>
          <w:tab w:val="left" w:pos="6293"/>
          <w:tab w:val="left" w:pos="7794"/>
          <w:tab w:val="left" w:pos="7866"/>
          <w:tab w:val="left" w:pos="8216"/>
          <w:tab w:val="left" w:pos="9426"/>
          <w:tab w:val="left" w:pos="9669"/>
        </w:tabs>
        <w:autoSpaceDE w:val="0"/>
        <w:autoSpaceDN w:val="0"/>
        <w:spacing w:after="0" w:line="240" w:lineRule="auto"/>
        <w:ind w:right="262" w:hanging="36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воспитывать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положительное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 отношению к учебной </w:t>
      </w:r>
      <w:r w:rsidR="00274E0B" w:rsidRPr="00144445">
        <w:rPr>
          <w:rFonts w:ascii="Times New Roman" w:hAnsi="Times New Roman"/>
          <w:sz w:val="28"/>
          <w:szCs w:val="28"/>
        </w:rPr>
        <w:t>деятельности;</w:t>
      </w:r>
      <w:r w:rsidR="00274E0B" w:rsidRPr="00144445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274E0B" w:rsidRPr="00144445" w:rsidRDefault="00274E0B" w:rsidP="00144445">
      <w:pPr>
        <w:pStyle w:val="a9"/>
        <w:widowControl w:val="0"/>
        <w:numPr>
          <w:ilvl w:val="0"/>
          <w:numId w:val="4"/>
        </w:numPr>
        <w:tabs>
          <w:tab w:val="left" w:pos="1422"/>
          <w:tab w:val="left" w:pos="2810"/>
          <w:tab w:val="left" w:pos="3117"/>
          <w:tab w:val="left" w:pos="4412"/>
          <w:tab w:val="left" w:pos="6293"/>
          <w:tab w:val="left" w:pos="7794"/>
          <w:tab w:val="left" w:pos="7866"/>
          <w:tab w:val="left" w:pos="8216"/>
          <w:tab w:val="left" w:pos="9426"/>
          <w:tab w:val="left" w:pos="9669"/>
        </w:tabs>
        <w:autoSpaceDE w:val="0"/>
        <w:autoSpaceDN w:val="0"/>
        <w:spacing w:after="0" w:line="240" w:lineRule="auto"/>
        <w:ind w:right="262" w:hanging="360"/>
        <w:contextualSpacing w:val="0"/>
        <w:rPr>
          <w:rFonts w:ascii="Times New Roman" w:hAnsi="Times New Roman"/>
          <w:sz w:val="28"/>
          <w:szCs w:val="28"/>
        </w:rPr>
      </w:pPr>
      <w:r w:rsidRPr="00144445">
        <w:rPr>
          <w:rFonts w:ascii="Times New Roman" w:hAnsi="Times New Roman"/>
          <w:sz w:val="28"/>
          <w:szCs w:val="28"/>
        </w:rPr>
        <w:t>осуществлять</w:t>
      </w:r>
      <w:r w:rsidRPr="0014444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взаимодействие</w:t>
      </w:r>
      <w:r w:rsidRPr="0014444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между</w:t>
      </w:r>
      <w:r w:rsidRPr="0014444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семьёй</w:t>
      </w:r>
      <w:r w:rsidRPr="0014444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и</w:t>
      </w:r>
      <w:r w:rsidRPr="0014444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школой</w:t>
      </w:r>
      <w:r w:rsidRPr="0014444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</w:t>
      </w:r>
      <w:r w:rsidRPr="0014444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целью</w:t>
      </w:r>
      <w:r w:rsidRPr="0014444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организации</w:t>
      </w:r>
      <w:r w:rsidRPr="0014444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совместных</w:t>
      </w:r>
      <w:r w:rsidRPr="0014444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действий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для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решения</w:t>
      </w:r>
      <w:r w:rsidRPr="001444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успешности обучения и</w:t>
      </w:r>
      <w:r w:rsidRPr="0014444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44445">
        <w:rPr>
          <w:rFonts w:ascii="Times New Roman" w:hAnsi="Times New Roman"/>
          <w:sz w:val="28"/>
          <w:szCs w:val="28"/>
        </w:rPr>
        <w:t>социализации личности.</w:t>
      </w:r>
    </w:p>
    <w:p w:rsidR="00274E0B" w:rsidRDefault="00274E0B" w:rsidP="00144445">
      <w:pPr>
        <w:rPr>
          <w:rFonts w:ascii="Times New Roman" w:eastAsia="Times New Roman" w:hAnsi="Times New Roman"/>
          <w:sz w:val="28"/>
          <w:szCs w:val="28"/>
        </w:rPr>
      </w:pPr>
    </w:p>
    <w:p w:rsidR="00144445" w:rsidRPr="00144445" w:rsidRDefault="00144445" w:rsidP="0014444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Зам.   директора по УВР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Казачеко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Л.Э.</w:t>
      </w:r>
    </w:p>
    <w:sectPr w:rsidR="00144445" w:rsidRPr="0014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7864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1940EF"/>
    <w:multiLevelType w:val="hybridMultilevel"/>
    <w:tmpl w:val="BF325CFA"/>
    <w:lvl w:ilvl="0" w:tplc="53A8D5B8">
      <w:numFmt w:val="bullet"/>
      <w:lvlText w:val=""/>
      <w:lvlJc w:val="left"/>
      <w:pPr>
        <w:ind w:left="712" w:hanging="10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A321E9A">
      <w:numFmt w:val="bullet"/>
      <w:lvlText w:val="-"/>
      <w:lvlJc w:val="left"/>
      <w:pPr>
        <w:ind w:left="712" w:hanging="6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11E2E0C">
      <w:numFmt w:val="bullet"/>
      <w:lvlText w:val="-"/>
      <w:lvlJc w:val="left"/>
      <w:pPr>
        <w:ind w:left="14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B0AF594">
      <w:numFmt w:val="bullet"/>
      <w:lvlText w:val="•"/>
      <w:lvlJc w:val="left"/>
      <w:pPr>
        <w:ind w:left="3605" w:hanging="348"/>
      </w:pPr>
      <w:rPr>
        <w:rFonts w:hint="default"/>
        <w:lang w:val="ru-RU" w:eastAsia="en-US" w:bidi="ar-SA"/>
      </w:rPr>
    </w:lvl>
    <w:lvl w:ilvl="4" w:tplc="F858122A">
      <w:numFmt w:val="bullet"/>
      <w:lvlText w:val="•"/>
      <w:lvlJc w:val="left"/>
      <w:pPr>
        <w:ind w:left="4688" w:hanging="348"/>
      </w:pPr>
      <w:rPr>
        <w:rFonts w:hint="default"/>
        <w:lang w:val="ru-RU" w:eastAsia="en-US" w:bidi="ar-SA"/>
      </w:rPr>
    </w:lvl>
    <w:lvl w:ilvl="5" w:tplc="5B5A2916">
      <w:numFmt w:val="bullet"/>
      <w:lvlText w:val="•"/>
      <w:lvlJc w:val="left"/>
      <w:pPr>
        <w:ind w:left="5771" w:hanging="348"/>
      </w:pPr>
      <w:rPr>
        <w:rFonts w:hint="default"/>
        <w:lang w:val="ru-RU" w:eastAsia="en-US" w:bidi="ar-SA"/>
      </w:rPr>
    </w:lvl>
    <w:lvl w:ilvl="6" w:tplc="A63E3C92">
      <w:numFmt w:val="bullet"/>
      <w:lvlText w:val="•"/>
      <w:lvlJc w:val="left"/>
      <w:pPr>
        <w:ind w:left="6854" w:hanging="348"/>
      </w:pPr>
      <w:rPr>
        <w:rFonts w:hint="default"/>
        <w:lang w:val="ru-RU" w:eastAsia="en-US" w:bidi="ar-SA"/>
      </w:rPr>
    </w:lvl>
    <w:lvl w:ilvl="7" w:tplc="167E5AF6">
      <w:numFmt w:val="bullet"/>
      <w:lvlText w:val="•"/>
      <w:lvlJc w:val="left"/>
      <w:pPr>
        <w:ind w:left="7937" w:hanging="348"/>
      </w:pPr>
      <w:rPr>
        <w:rFonts w:hint="default"/>
        <w:lang w:val="ru-RU" w:eastAsia="en-US" w:bidi="ar-SA"/>
      </w:rPr>
    </w:lvl>
    <w:lvl w:ilvl="8" w:tplc="F2D6B760">
      <w:numFmt w:val="bullet"/>
      <w:lvlText w:val="•"/>
      <w:lvlJc w:val="left"/>
      <w:pPr>
        <w:ind w:left="9020" w:hanging="348"/>
      </w:pPr>
      <w:rPr>
        <w:rFonts w:hint="default"/>
        <w:lang w:val="ru-RU" w:eastAsia="en-US" w:bidi="ar-SA"/>
      </w:rPr>
    </w:lvl>
  </w:abstractNum>
  <w:abstractNum w:abstractNumId="2">
    <w:nsid w:val="308107EC"/>
    <w:multiLevelType w:val="hybridMultilevel"/>
    <w:tmpl w:val="2DDA7280"/>
    <w:lvl w:ilvl="0" w:tplc="05F2928C">
      <w:start w:val="1"/>
      <w:numFmt w:val="decimal"/>
      <w:lvlText w:val="%1."/>
      <w:lvlJc w:val="left"/>
      <w:pPr>
        <w:ind w:left="71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66CEA">
      <w:start w:val="1"/>
      <w:numFmt w:val="decimal"/>
      <w:lvlText w:val="%2."/>
      <w:lvlJc w:val="left"/>
      <w:pPr>
        <w:ind w:left="712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D68758">
      <w:numFmt w:val="bullet"/>
      <w:lvlText w:val="•"/>
      <w:lvlJc w:val="left"/>
      <w:pPr>
        <w:ind w:left="2813" w:hanging="348"/>
      </w:pPr>
      <w:rPr>
        <w:rFonts w:hint="default"/>
        <w:lang w:val="ru-RU" w:eastAsia="en-US" w:bidi="ar-SA"/>
      </w:rPr>
    </w:lvl>
    <w:lvl w:ilvl="3" w:tplc="CF4E8152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 w:tplc="B8982148">
      <w:numFmt w:val="bullet"/>
      <w:lvlText w:val="•"/>
      <w:lvlJc w:val="left"/>
      <w:pPr>
        <w:ind w:left="4906" w:hanging="348"/>
      </w:pPr>
      <w:rPr>
        <w:rFonts w:hint="default"/>
        <w:lang w:val="ru-RU" w:eastAsia="en-US" w:bidi="ar-SA"/>
      </w:rPr>
    </w:lvl>
    <w:lvl w:ilvl="5" w:tplc="3A52E916"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6" w:tplc="A56E1150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6E8A3D78">
      <w:numFmt w:val="bullet"/>
      <w:lvlText w:val="•"/>
      <w:lvlJc w:val="left"/>
      <w:pPr>
        <w:ind w:left="8046" w:hanging="348"/>
      </w:pPr>
      <w:rPr>
        <w:rFonts w:hint="default"/>
        <w:lang w:val="ru-RU" w:eastAsia="en-US" w:bidi="ar-SA"/>
      </w:rPr>
    </w:lvl>
    <w:lvl w:ilvl="8" w:tplc="7B3AF902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3">
    <w:nsid w:val="47793D94"/>
    <w:multiLevelType w:val="hybridMultilevel"/>
    <w:tmpl w:val="1584D40E"/>
    <w:lvl w:ilvl="0" w:tplc="A4EC6ABA">
      <w:numFmt w:val="bullet"/>
      <w:lvlText w:val=""/>
      <w:lvlJc w:val="left"/>
      <w:pPr>
        <w:ind w:left="7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3CF768">
      <w:numFmt w:val="bullet"/>
      <w:lvlText w:val=""/>
      <w:lvlJc w:val="left"/>
      <w:pPr>
        <w:ind w:left="1433" w:hanging="360"/>
      </w:pPr>
      <w:rPr>
        <w:rFonts w:hint="default"/>
        <w:w w:val="99"/>
        <w:lang w:val="ru-RU" w:eastAsia="en-US" w:bidi="ar-SA"/>
      </w:rPr>
    </w:lvl>
    <w:lvl w:ilvl="2" w:tplc="06CC4382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30D0E15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851019DC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5B6214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6" w:tplc="D248A1DC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7" w:tplc="DDBE627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733C3BCC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</w:abstractNum>
  <w:abstractNum w:abstractNumId="4">
    <w:nsid w:val="7B456607"/>
    <w:multiLevelType w:val="hybridMultilevel"/>
    <w:tmpl w:val="D4925B1A"/>
    <w:lvl w:ilvl="0" w:tplc="88606CA4">
      <w:numFmt w:val="bullet"/>
      <w:lvlText w:val=""/>
      <w:lvlJc w:val="left"/>
      <w:pPr>
        <w:ind w:left="1565" w:hanging="216"/>
      </w:pPr>
      <w:rPr>
        <w:rFonts w:ascii="Wingdings" w:eastAsia="Wingdings" w:hAnsi="Wingdings" w:cs="Wingdings" w:hint="default"/>
        <w:spacing w:val="27"/>
        <w:w w:val="100"/>
        <w:sz w:val="24"/>
        <w:szCs w:val="24"/>
        <w:lang w:val="ru-RU" w:eastAsia="en-US" w:bidi="ar-SA"/>
      </w:rPr>
    </w:lvl>
    <w:lvl w:ilvl="1" w:tplc="3E3AA892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2" w:tplc="6D945B4C">
      <w:numFmt w:val="bullet"/>
      <w:lvlText w:val="•"/>
      <w:lvlJc w:val="left"/>
      <w:pPr>
        <w:ind w:left="3485" w:hanging="216"/>
      </w:pPr>
      <w:rPr>
        <w:rFonts w:hint="default"/>
        <w:lang w:val="ru-RU" w:eastAsia="en-US" w:bidi="ar-SA"/>
      </w:rPr>
    </w:lvl>
    <w:lvl w:ilvl="3" w:tplc="E1E80B72">
      <w:numFmt w:val="bullet"/>
      <w:lvlText w:val="•"/>
      <w:lvlJc w:val="left"/>
      <w:pPr>
        <w:ind w:left="4447" w:hanging="216"/>
      </w:pPr>
      <w:rPr>
        <w:rFonts w:hint="default"/>
        <w:lang w:val="ru-RU" w:eastAsia="en-US" w:bidi="ar-SA"/>
      </w:rPr>
    </w:lvl>
    <w:lvl w:ilvl="4" w:tplc="80FCDD98">
      <w:numFmt w:val="bullet"/>
      <w:lvlText w:val="•"/>
      <w:lvlJc w:val="left"/>
      <w:pPr>
        <w:ind w:left="5410" w:hanging="216"/>
      </w:pPr>
      <w:rPr>
        <w:rFonts w:hint="default"/>
        <w:lang w:val="ru-RU" w:eastAsia="en-US" w:bidi="ar-SA"/>
      </w:rPr>
    </w:lvl>
    <w:lvl w:ilvl="5" w:tplc="B77C824C">
      <w:numFmt w:val="bullet"/>
      <w:lvlText w:val="•"/>
      <w:lvlJc w:val="left"/>
      <w:pPr>
        <w:ind w:left="6373" w:hanging="216"/>
      </w:pPr>
      <w:rPr>
        <w:rFonts w:hint="default"/>
        <w:lang w:val="ru-RU" w:eastAsia="en-US" w:bidi="ar-SA"/>
      </w:rPr>
    </w:lvl>
    <w:lvl w:ilvl="6" w:tplc="0AC81890">
      <w:numFmt w:val="bullet"/>
      <w:lvlText w:val="•"/>
      <w:lvlJc w:val="left"/>
      <w:pPr>
        <w:ind w:left="7335" w:hanging="216"/>
      </w:pPr>
      <w:rPr>
        <w:rFonts w:hint="default"/>
        <w:lang w:val="ru-RU" w:eastAsia="en-US" w:bidi="ar-SA"/>
      </w:rPr>
    </w:lvl>
    <w:lvl w:ilvl="7" w:tplc="D56289B4">
      <w:numFmt w:val="bullet"/>
      <w:lvlText w:val="•"/>
      <w:lvlJc w:val="left"/>
      <w:pPr>
        <w:ind w:left="8298" w:hanging="216"/>
      </w:pPr>
      <w:rPr>
        <w:rFonts w:hint="default"/>
        <w:lang w:val="ru-RU" w:eastAsia="en-US" w:bidi="ar-SA"/>
      </w:rPr>
    </w:lvl>
    <w:lvl w:ilvl="8" w:tplc="60B09FB2">
      <w:numFmt w:val="bullet"/>
      <w:lvlText w:val="•"/>
      <w:lvlJc w:val="left"/>
      <w:pPr>
        <w:ind w:left="926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0B"/>
    <w:rsid w:val="00144445"/>
    <w:rsid w:val="00274E0B"/>
    <w:rsid w:val="003740DB"/>
    <w:rsid w:val="00737B50"/>
    <w:rsid w:val="009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4" w:uiPriority="0"/>
    <w:lsdException w:name="Table List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0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274E0B"/>
    <w:pPr>
      <w:widowControl w:val="0"/>
      <w:autoSpaceDE w:val="0"/>
      <w:autoSpaceDN w:val="0"/>
      <w:spacing w:after="0" w:line="240" w:lineRule="auto"/>
      <w:ind w:left="117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274E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4E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semiHidden/>
    <w:unhideWhenUsed/>
    <w:qFormat/>
    <w:rsid w:val="00274E0B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74E0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274E0B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7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274E0B"/>
  </w:style>
  <w:style w:type="paragraph" w:styleId="a8">
    <w:name w:val="No Spacing"/>
    <w:link w:val="a7"/>
    <w:uiPriority w:val="1"/>
    <w:qFormat/>
    <w:rsid w:val="00274E0B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274E0B"/>
    <w:pPr>
      <w:ind w:left="720"/>
      <w:contextualSpacing/>
    </w:pPr>
  </w:style>
  <w:style w:type="paragraph" w:customStyle="1" w:styleId="Style2">
    <w:name w:val="Style2"/>
    <w:basedOn w:val="a"/>
    <w:rsid w:val="00274E0B"/>
    <w:pPr>
      <w:widowControl w:val="0"/>
      <w:autoSpaceDE w:val="0"/>
      <w:autoSpaceDN w:val="0"/>
      <w:adjustRightInd w:val="0"/>
      <w:spacing w:after="0" w:line="256" w:lineRule="exact"/>
      <w:ind w:firstLine="3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74E0B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4E0B"/>
    <w:pPr>
      <w:widowControl w:val="0"/>
      <w:autoSpaceDE w:val="0"/>
      <w:autoSpaceDN w:val="0"/>
      <w:adjustRightInd w:val="0"/>
      <w:spacing w:after="0" w:line="175" w:lineRule="exact"/>
      <w:ind w:hanging="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74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74E0B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74E0B"/>
    <w:pPr>
      <w:widowControl w:val="0"/>
      <w:autoSpaceDE w:val="0"/>
      <w:autoSpaceDN w:val="0"/>
      <w:adjustRightInd w:val="0"/>
      <w:spacing w:after="0" w:line="254" w:lineRule="exact"/>
      <w:ind w:hanging="2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74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74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74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74E0B"/>
    <w:pPr>
      <w:widowControl w:val="0"/>
      <w:autoSpaceDE w:val="0"/>
      <w:autoSpaceDN w:val="0"/>
      <w:adjustRightInd w:val="0"/>
      <w:spacing w:after="0" w:line="182" w:lineRule="exact"/>
      <w:ind w:hanging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274E0B"/>
    <w:rPr>
      <w:rFonts w:ascii="Times New Roman" w:hAnsi="Times New Roman" w:cs="Times New Roman" w:hint="default"/>
      <w:sz w:val="20"/>
      <w:szCs w:val="20"/>
    </w:rPr>
  </w:style>
  <w:style w:type="character" w:customStyle="1" w:styleId="FontStyle32">
    <w:name w:val="Font Style32"/>
    <w:rsid w:val="00274E0B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26">
    <w:name w:val="Font Style26"/>
    <w:rsid w:val="00274E0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rsid w:val="00274E0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7">
    <w:name w:val="Font Style27"/>
    <w:rsid w:val="00274E0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8">
    <w:name w:val="Font Style28"/>
    <w:rsid w:val="00274E0B"/>
    <w:rPr>
      <w:rFonts w:ascii="MS Reference Sans Serif" w:hAnsi="MS Reference Sans Serif" w:cs="MS Reference Sans Serif" w:hint="default"/>
      <w:i/>
      <w:iCs/>
      <w:sz w:val="24"/>
      <w:szCs w:val="24"/>
    </w:rPr>
  </w:style>
  <w:style w:type="character" w:customStyle="1" w:styleId="FontStyle29">
    <w:name w:val="Font Style29"/>
    <w:rsid w:val="00274E0B"/>
    <w:rPr>
      <w:rFonts w:ascii="Sylfaen" w:hAnsi="Sylfaen" w:cs="Sylfaen" w:hint="default"/>
      <w:i/>
      <w:iCs/>
      <w:sz w:val="18"/>
      <w:szCs w:val="18"/>
    </w:rPr>
  </w:style>
  <w:style w:type="character" w:customStyle="1" w:styleId="FontStyle12">
    <w:name w:val="Font Style12"/>
    <w:rsid w:val="00274E0B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274E0B"/>
    <w:rPr>
      <w:rFonts w:ascii="Times New Roman" w:hAnsi="Times New Roman" w:cs="Times New Roman" w:hint="default"/>
      <w:b/>
      <w:bCs/>
      <w:spacing w:val="20"/>
      <w:sz w:val="12"/>
      <w:szCs w:val="12"/>
    </w:rPr>
  </w:style>
  <w:style w:type="character" w:customStyle="1" w:styleId="FontStyle11">
    <w:name w:val="Font Style11"/>
    <w:rsid w:val="00274E0B"/>
    <w:rPr>
      <w:rFonts w:ascii="Times New Roman" w:hAnsi="Times New Roman" w:cs="Times New Roman" w:hint="default"/>
      <w:b/>
      <w:bCs/>
      <w:sz w:val="22"/>
      <w:szCs w:val="22"/>
    </w:rPr>
  </w:style>
  <w:style w:type="table" w:styleId="aa">
    <w:name w:val="Table Grid"/>
    <w:basedOn w:val="a1"/>
    <w:uiPriority w:val="59"/>
    <w:rsid w:val="00274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274E0B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4" w:uiPriority="0"/>
    <w:lsdException w:name="Table List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0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274E0B"/>
    <w:pPr>
      <w:widowControl w:val="0"/>
      <w:autoSpaceDE w:val="0"/>
      <w:autoSpaceDN w:val="0"/>
      <w:spacing w:after="0" w:line="240" w:lineRule="auto"/>
      <w:ind w:left="117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274E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4E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semiHidden/>
    <w:unhideWhenUsed/>
    <w:qFormat/>
    <w:rsid w:val="00274E0B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74E0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274E0B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7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274E0B"/>
  </w:style>
  <w:style w:type="paragraph" w:styleId="a8">
    <w:name w:val="No Spacing"/>
    <w:link w:val="a7"/>
    <w:uiPriority w:val="1"/>
    <w:qFormat/>
    <w:rsid w:val="00274E0B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274E0B"/>
    <w:pPr>
      <w:ind w:left="720"/>
      <w:contextualSpacing/>
    </w:pPr>
  </w:style>
  <w:style w:type="paragraph" w:customStyle="1" w:styleId="Style2">
    <w:name w:val="Style2"/>
    <w:basedOn w:val="a"/>
    <w:rsid w:val="00274E0B"/>
    <w:pPr>
      <w:widowControl w:val="0"/>
      <w:autoSpaceDE w:val="0"/>
      <w:autoSpaceDN w:val="0"/>
      <w:adjustRightInd w:val="0"/>
      <w:spacing w:after="0" w:line="256" w:lineRule="exact"/>
      <w:ind w:firstLine="3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74E0B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4E0B"/>
    <w:pPr>
      <w:widowControl w:val="0"/>
      <w:autoSpaceDE w:val="0"/>
      <w:autoSpaceDN w:val="0"/>
      <w:adjustRightInd w:val="0"/>
      <w:spacing w:after="0" w:line="175" w:lineRule="exact"/>
      <w:ind w:hanging="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74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74E0B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74E0B"/>
    <w:pPr>
      <w:widowControl w:val="0"/>
      <w:autoSpaceDE w:val="0"/>
      <w:autoSpaceDN w:val="0"/>
      <w:adjustRightInd w:val="0"/>
      <w:spacing w:after="0" w:line="254" w:lineRule="exact"/>
      <w:ind w:hanging="2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74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74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74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74E0B"/>
    <w:pPr>
      <w:widowControl w:val="0"/>
      <w:autoSpaceDE w:val="0"/>
      <w:autoSpaceDN w:val="0"/>
      <w:adjustRightInd w:val="0"/>
      <w:spacing w:after="0" w:line="182" w:lineRule="exact"/>
      <w:ind w:hanging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274E0B"/>
    <w:rPr>
      <w:rFonts w:ascii="Times New Roman" w:hAnsi="Times New Roman" w:cs="Times New Roman" w:hint="default"/>
      <w:sz w:val="20"/>
      <w:szCs w:val="20"/>
    </w:rPr>
  </w:style>
  <w:style w:type="character" w:customStyle="1" w:styleId="FontStyle32">
    <w:name w:val="Font Style32"/>
    <w:rsid w:val="00274E0B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26">
    <w:name w:val="Font Style26"/>
    <w:rsid w:val="00274E0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rsid w:val="00274E0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7">
    <w:name w:val="Font Style27"/>
    <w:rsid w:val="00274E0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8">
    <w:name w:val="Font Style28"/>
    <w:rsid w:val="00274E0B"/>
    <w:rPr>
      <w:rFonts w:ascii="MS Reference Sans Serif" w:hAnsi="MS Reference Sans Serif" w:cs="MS Reference Sans Serif" w:hint="default"/>
      <w:i/>
      <w:iCs/>
      <w:sz w:val="24"/>
      <w:szCs w:val="24"/>
    </w:rPr>
  </w:style>
  <w:style w:type="character" w:customStyle="1" w:styleId="FontStyle29">
    <w:name w:val="Font Style29"/>
    <w:rsid w:val="00274E0B"/>
    <w:rPr>
      <w:rFonts w:ascii="Sylfaen" w:hAnsi="Sylfaen" w:cs="Sylfaen" w:hint="default"/>
      <w:i/>
      <w:iCs/>
      <w:sz w:val="18"/>
      <w:szCs w:val="18"/>
    </w:rPr>
  </w:style>
  <w:style w:type="character" w:customStyle="1" w:styleId="FontStyle12">
    <w:name w:val="Font Style12"/>
    <w:rsid w:val="00274E0B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274E0B"/>
    <w:rPr>
      <w:rFonts w:ascii="Times New Roman" w:hAnsi="Times New Roman" w:cs="Times New Roman" w:hint="default"/>
      <w:b/>
      <w:bCs/>
      <w:spacing w:val="20"/>
      <w:sz w:val="12"/>
      <w:szCs w:val="12"/>
    </w:rPr>
  </w:style>
  <w:style w:type="character" w:customStyle="1" w:styleId="FontStyle11">
    <w:name w:val="Font Style11"/>
    <w:rsid w:val="00274E0B"/>
    <w:rPr>
      <w:rFonts w:ascii="Times New Roman" w:hAnsi="Times New Roman" w:cs="Times New Roman" w:hint="default"/>
      <w:b/>
      <w:bCs/>
      <w:sz w:val="22"/>
      <w:szCs w:val="22"/>
    </w:rPr>
  </w:style>
  <w:style w:type="table" w:styleId="aa">
    <w:name w:val="Table Grid"/>
    <w:basedOn w:val="a1"/>
    <w:uiPriority w:val="59"/>
    <w:rsid w:val="00274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274E0B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2022-12-12T10:40:00Z</dcterms:created>
  <dcterms:modified xsi:type="dcterms:W3CDTF">2022-12-12T10:58:00Z</dcterms:modified>
</cp:coreProperties>
</file>