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92" w:rsidRDefault="00F94292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Akoeva_L\Downloads\план ПМ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план ПМП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92" w:rsidRDefault="00F94292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292" w:rsidRDefault="00F94292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292" w:rsidRDefault="00F94292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292" w:rsidRDefault="00F94292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292" w:rsidRDefault="00F94292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B" w:rsidRPr="006F2C14" w:rsidRDefault="00A748A0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C14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A748A0" w:rsidRPr="006F2C14" w:rsidRDefault="00A748A0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C1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D3B9A" w:rsidRPr="006F2C14">
        <w:rPr>
          <w:rFonts w:ascii="Times New Roman" w:hAnsi="Times New Roman" w:cs="Times New Roman"/>
          <w:sz w:val="24"/>
          <w:szCs w:val="24"/>
        </w:rPr>
        <w:t>МБОУ гимназии №45</w:t>
      </w:r>
    </w:p>
    <w:p w:rsidR="00A748A0" w:rsidRPr="006F2C14" w:rsidRDefault="00A748A0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C1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D3B9A" w:rsidRPr="006F2C14"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 w:rsidR="007D3B9A" w:rsidRPr="006F2C14">
        <w:rPr>
          <w:rFonts w:ascii="Times New Roman" w:hAnsi="Times New Roman" w:cs="Times New Roman"/>
          <w:sz w:val="24"/>
          <w:szCs w:val="24"/>
        </w:rPr>
        <w:t>Мзокова</w:t>
      </w:r>
      <w:proofErr w:type="spellEnd"/>
    </w:p>
    <w:p w:rsidR="00A748A0" w:rsidRPr="007D3B9A" w:rsidRDefault="00A748A0" w:rsidP="006F2C14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B9A">
        <w:rPr>
          <w:rFonts w:ascii="Times New Roman" w:hAnsi="Times New Roman" w:cs="Times New Roman"/>
          <w:sz w:val="28"/>
          <w:szCs w:val="28"/>
        </w:rPr>
        <w:t>.</w:t>
      </w:r>
    </w:p>
    <w:p w:rsidR="007D3B9A" w:rsidRDefault="007D3B9A" w:rsidP="006F2C14">
      <w:pPr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A748A0" w:rsidRPr="00A748A0" w:rsidRDefault="007D3B9A" w:rsidP="006F2C14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A748A0">
        <w:rPr>
          <w:rFonts w:ascii="Times New Roman" w:hAnsi="Times New Roman" w:cs="Times New Roman"/>
          <w:b/>
          <w:sz w:val="28"/>
        </w:rPr>
        <w:t>ПЛАН РАБОТЫ</w:t>
      </w:r>
    </w:p>
    <w:p w:rsidR="00A748A0" w:rsidRPr="00A748A0" w:rsidRDefault="00A748A0" w:rsidP="006F2C14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A748A0">
        <w:rPr>
          <w:rFonts w:ascii="Times New Roman" w:hAnsi="Times New Roman" w:cs="Times New Roman"/>
          <w:b/>
          <w:sz w:val="28"/>
        </w:rPr>
        <w:t>психолого-медико-педагогического консилиума (</w:t>
      </w:r>
      <w:proofErr w:type="spellStart"/>
      <w:r w:rsidRPr="00A748A0">
        <w:rPr>
          <w:rFonts w:ascii="Times New Roman" w:hAnsi="Times New Roman" w:cs="Times New Roman"/>
          <w:b/>
          <w:sz w:val="28"/>
        </w:rPr>
        <w:t>ПМПк</w:t>
      </w:r>
      <w:proofErr w:type="spellEnd"/>
      <w:r w:rsidRPr="00A748A0">
        <w:rPr>
          <w:rFonts w:ascii="Times New Roman" w:hAnsi="Times New Roman" w:cs="Times New Roman"/>
          <w:b/>
          <w:sz w:val="28"/>
        </w:rPr>
        <w:t>)</w:t>
      </w:r>
    </w:p>
    <w:p w:rsidR="003B0BB0" w:rsidRPr="00A748A0" w:rsidRDefault="007D3B9A" w:rsidP="006F2C14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2018-2019</w:t>
      </w:r>
      <w:r w:rsidR="00A748A0" w:rsidRPr="00A748A0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D3B9A" w:rsidRPr="007D3B9A" w:rsidRDefault="00A748A0" w:rsidP="006F2C14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BB0">
        <w:rPr>
          <w:rFonts w:ascii="Times New Roman" w:hAnsi="Times New Roman" w:cs="Times New Roman"/>
          <w:b/>
          <w:sz w:val="26"/>
          <w:szCs w:val="26"/>
        </w:rPr>
        <w:t>Цель:</w:t>
      </w:r>
      <w:r w:rsidR="007D3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B9A" w:rsidRPr="007D3B9A">
        <w:rPr>
          <w:rFonts w:ascii="Times New Roman" w:hAnsi="Times New Roman" w:cs="Times New Roman"/>
          <w:sz w:val="26"/>
          <w:szCs w:val="26"/>
        </w:rPr>
        <w:t>создание  целостной  системы  психолого</w:t>
      </w:r>
      <w:r w:rsidR="007D3B9A">
        <w:rPr>
          <w:rFonts w:ascii="Times New Roman" w:hAnsi="Times New Roman" w:cs="Times New Roman"/>
          <w:sz w:val="26"/>
          <w:szCs w:val="26"/>
        </w:rPr>
        <w:t>-</w:t>
      </w:r>
      <w:r w:rsidR="007D3B9A" w:rsidRPr="007D3B9A">
        <w:rPr>
          <w:rFonts w:ascii="Times New Roman" w:hAnsi="Times New Roman" w:cs="Times New Roman"/>
          <w:sz w:val="26"/>
          <w:szCs w:val="26"/>
        </w:rPr>
        <w:t xml:space="preserve">педагогического  сопровождения, обеспечивающей оптимальные условия жизнедеятельности для детей в соответствии с их возрастными  и  индивидуальными  особенностями,  уровнем  актуального  развития, </w:t>
      </w:r>
    </w:p>
    <w:p w:rsidR="007D3B9A" w:rsidRDefault="007D3B9A" w:rsidP="006F2C1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3B9A">
        <w:rPr>
          <w:rFonts w:ascii="Times New Roman" w:hAnsi="Times New Roman" w:cs="Times New Roman"/>
          <w:sz w:val="26"/>
          <w:szCs w:val="26"/>
        </w:rPr>
        <w:t>состоянием соматического и нервно-психического здоровья.</w:t>
      </w:r>
    </w:p>
    <w:p w:rsidR="00A748A0" w:rsidRPr="003B0BB0" w:rsidRDefault="00A748A0" w:rsidP="006F2C14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BB0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748A0" w:rsidRPr="003B0BB0" w:rsidRDefault="00A748A0" w:rsidP="006F2C1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 xml:space="preserve">1) осуществление психолого-педагогической диагностики для раннего выявления различного рода проблем у </w:t>
      </w:r>
      <w:r w:rsidR="007D3B9A">
        <w:rPr>
          <w:rFonts w:ascii="Times New Roman" w:hAnsi="Times New Roman" w:cs="Times New Roman"/>
          <w:sz w:val="26"/>
          <w:szCs w:val="26"/>
        </w:rPr>
        <w:t>обучающихся</w:t>
      </w:r>
      <w:r w:rsidRPr="003B0BB0">
        <w:rPr>
          <w:rFonts w:ascii="Times New Roman" w:hAnsi="Times New Roman" w:cs="Times New Roman"/>
          <w:sz w:val="26"/>
          <w:szCs w:val="26"/>
        </w:rPr>
        <w:t>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A748A0" w:rsidRPr="003B0BB0" w:rsidRDefault="00A748A0" w:rsidP="006F2C1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 xml:space="preserve">2) </w:t>
      </w:r>
      <w:r w:rsidR="007D3B9A">
        <w:rPr>
          <w:rFonts w:ascii="Times New Roman" w:hAnsi="Times New Roman" w:cs="Times New Roman"/>
          <w:sz w:val="26"/>
          <w:szCs w:val="26"/>
        </w:rPr>
        <w:t>о</w:t>
      </w:r>
      <w:r w:rsidR="007D3B9A" w:rsidRPr="007D3B9A">
        <w:rPr>
          <w:rFonts w:ascii="Times New Roman" w:hAnsi="Times New Roman" w:cs="Times New Roman"/>
          <w:sz w:val="26"/>
          <w:szCs w:val="26"/>
        </w:rPr>
        <w:t xml:space="preserve">рганизация </w:t>
      </w:r>
      <w:proofErr w:type="spellStart"/>
      <w:r w:rsidR="007D3B9A" w:rsidRPr="007D3B9A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="007D3B9A" w:rsidRPr="007D3B9A">
        <w:rPr>
          <w:rFonts w:ascii="Times New Roman" w:hAnsi="Times New Roman" w:cs="Times New Roman"/>
          <w:sz w:val="26"/>
          <w:szCs w:val="26"/>
        </w:rPr>
        <w:t xml:space="preserve"> образовательного пространства с целью профилактики физических, интеллектуальных и эмоциональных перегрузок и срывов;</w:t>
      </w:r>
    </w:p>
    <w:p w:rsidR="00A748A0" w:rsidRPr="003B0BB0" w:rsidRDefault="00A748A0" w:rsidP="006F2C1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 xml:space="preserve">3) оценка динамики в развитии </w:t>
      </w:r>
      <w:r w:rsidR="007D3B9A">
        <w:rPr>
          <w:rFonts w:ascii="Times New Roman" w:hAnsi="Times New Roman" w:cs="Times New Roman"/>
          <w:sz w:val="26"/>
          <w:szCs w:val="26"/>
        </w:rPr>
        <w:t>обучающихся</w:t>
      </w:r>
      <w:r w:rsidRPr="003B0BB0">
        <w:rPr>
          <w:rFonts w:ascii="Times New Roman" w:hAnsi="Times New Roman" w:cs="Times New Roman"/>
          <w:sz w:val="26"/>
          <w:szCs w:val="26"/>
        </w:rPr>
        <w:t>;</w:t>
      </w:r>
    </w:p>
    <w:p w:rsidR="003B0BB0" w:rsidRPr="003B0BB0" w:rsidRDefault="00A748A0" w:rsidP="006F2C1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B0BB0">
        <w:rPr>
          <w:rFonts w:ascii="Times New Roman" w:hAnsi="Times New Roman" w:cs="Times New Roman"/>
          <w:sz w:val="26"/>
          <w:szCs w:val="26"/>
        </w:rPr>
        <w:t>4)</w:t>
      </w:r>
      <w:r w:rsidR="007D3B9A">
        <w:rPr>
          <w:rFonts w:ascii="Times New Roman" w:hAnsi="Times New Roman" w:cs="Times New Roman"/>
          <w:sz w:val="26"/>
          <w:szCs w:val="26"/>
        </w:rPr>
        <w:t xml:space="preserve"> </w:t>
      </w:r>
      <w:r w:rsidR="003B0BB0" w:rsidRPr="003B0BB0">
        <w:rPr>
          <w:rFonts w:ascii="Times New Roman" w:hAnsi="Times New Roman" w:cs="Times New Roman"/>
          <w:sz w:val="26"/>
          <w:szCs w:val="26"/>
        </w:rPr>
        <w:t xml:space="preserve">осуществление информационной поддержки </w:t>
      </w:r>
      <w:r w:rsidR="007D3B9A">
        <w:rPr>
          <w:rFonts w:ascii="Times New Roman" w:hAnsi="Times New Roman" w:cs="Times New Roman"/>
          <w:sz w:val="26"/>
          <w:szCs w:val="26"/>
        </w:rPr>
        <w:t>об</w:t>
      </w:r>
      <w:r w:rsidR="003B0BB0" w:rsidRPr="003B0BB0">
        <w:rPr>
          <w:rFonts w:ascii="Times New Roman" w:hAnsi="Times New Roman" w:cs="Times New Roman"/>
          <w:sz w:val="26"/>
          <w:szCs w:val="26"/>
        </w:rPr>
        <w:t>уча</w:t>
      </w:r>
      <w:r w:rsidR="007D3B9A">
        <w:rPr>
          <w:rFonts w:ascii="Times New Roman" w:hAnsi="Times New Roman" w:cs="Times New Roman"/>
          <w:sz w:val="26"/>
          <w:szCs w:val="26"/>
        </w:rPr>
        <w:t>ю</w:t>
      </w:r>
      <w:r w:rsidR="003B0BB0" w:rsidRPr="003B0BB0">
        <w:rPr>
          <w:rFonts w:ascii="Times New Roman" w:hAnsi="Times New Roman" w:cs="Times New Roman"/>
          <w:sz w:val="26"/>
          <w:szCs w:val="26"/>
        </w:rPr>
        <w:t>щихся, учителей и родителей по проблемам в учебной, со</w:t>
      </w:r>
      <w:r w:rsidR="007D3B9A">
        <w:rPr>
          <w:rFonts w:ascii="Times New Roman" w:hAnsi="Times New Roman" w:cs="Times New Roman"/>
          <w:sz w:val="26"/>
          <w:szCs w:val="26"/>
        </w:rPr>
        <w:t>циальной и эмоциональной сферах.</w:t>
      </w:r>
    </w:p>
    <w:p w:rsidR="007D3B9A" w:rsidRDefault="007D3B9A" w:rsidP="006F2C14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249" w:rsidRPr="00F15249" w:rsidRDefault="00F15249" w:rsidP="006F2C1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  <w:sectPr w:rsidR="00F15249" w:rsidRPr="00F15249" w:rsidSect="00636B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77"/>
        <w:gridCol w:w="1796"/>
        <w:gridCol w:w="1938"/>
      </w:tblGrid>
      <w:tr w:rsidR="00F15249" w:rsidRPr="00F15249" w:rsidTr="007D3B9A">
        <w:tc>
          <w:tcPr>
            <w:tcW w:w="293" w:type="pct"/>
          </w:tcPr>
          <w:p w:rsidR="00F15249" w:rsidRPr="00F15249" w:rsidRDefault="00F15249" w:rsidP="006F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757" w:type="pct"/>
          </w:tcPr>
          <w:p w:rsidR="00F15249" w:rsidRPr="00F15249" w:rsidRDefault="00F15249" w:rsidP="006F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938" w:type="pct"/>
          </w:tcPr>
          <w:p w:rsidR="00F15249" w:rsidRPr="00F15249" w:rsidRDefault="00F15249" w:rsidP="006F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12" w:type="pct"/>
          </w:tcPr>
          <w:p w:rsidR="00F15249" w:rsidRPr="00F15249" w:rsidRDefault="00F15249" w:rsidP="006F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6143E" w:rsidRPr="00F15249" w:rsidTr="007D3B9A">
        <w:tc>
          <w:tcPr>
            <w:tcW w:w="293" w:type="pct"/>
          </w:tcPr>
          <w:p w:rsidR="0046143E" w:rsidRPr="00F15249" w:rsidRDefault="0046143E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7" w:type="pct"/>
          </w:tcPr>
          <w:p w:rsidR="00FB2ACC" w:rsidRPr="00372629" w:rsidRDefault="00FB2ACC" w:rsidP="006F2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школьного психолого-медико-педагогического консилиума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FB2ACC" w:rsidRPr="00372629" w:rsidRDefault="00FB2ACC" w:rsidP="006F2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-состав специалистов </w:t>
            </w:r>
            <w:proofErr w:type="spellStart"/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43E" w:rsidRPr="00F15249" w:rsidRDefault="00FB2ACC" w:rsidP="006F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-циклограмма деятельности школьного психолого-медико-педагогического консилиума.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ACC">
              <w:rPr>
                <w:rFonts w:ascii="Times New Roman" w:hAnsi="Times New Roman" w:cs="Times New Roman"/>
                <w:i/>
                <w:sz w:val="24"/>
                <w:szCs w:val="24"/>
              </w:rPr>
              <w:t>(Заседание 1)</w:t>
            </w:r>
          </w:p>
        </w:tc>
        <w:tc>
          <w:tcPr>
            <w:tcW w:w="938" w:type="pct"/>
          </w:tcPr>
          <w:p w:rsidR="0046143E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2" w:type="pct"/>
          </w:tcPr>
          <w:p w:rsidR="0046143E" w:rsidRDefault="0046143E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15249" w:rsidRPr="00F15249" w:rsidTr="007D3B9A">
        <w:tc>
          <w:tcPr>
            <w:tcW w:w="293" w:type="pct"/>
          </w:tcPr>
          <w:p w:rsidR="00F15249" w:rsidRPr="00F15249" w:rsidRDefault="0046143E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249"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pct"/>
          </w:tcPr>
          <w:p w:rsidR="00FB2ACC" w:rsidRPr="00372629" w:rsidRDefault="00FB2ACC" w:rsidP="006F2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педагогом-психологом на начало учебного года по следующим направлениям:</w:t>
            </w:r>
          </w:p>
          <w:p w:rsidR="00FB2ACC" w:rsidRPr="00372629" w:rsidRDefault="00FB2ACC" w:rsidP="006F2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- изучение личностных особенностей ребёнка,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волевая сфера;</w:t>
            </w:r>
          </w:p>
          <w:p w:rsidR="00FB2ACC" w:rsidRPr="00372629" w:rsidRDefault="00FB2ACC" w:rsidP="006F2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- углубленное выявление уровня познавательной и учебной деятельности;</w:t>
            </w:r>
          </w:p>
          <w:p w:rsidR="00FB2ACC" w:rsidRPr="00372629" w:rsidRDefault="00FB2ACC" w:rsidP="006F2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- уровня социального развития и социальная адаптация;</w:t>
            </w:r>
          </w:p>
          <w:p w:rsidR="00F15249" w:rsidRPr="00F15249" w:rsidRDefault="00FB2ACC" w:rsidP="006F2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</w:tcPr>
          <w:p w:rsidR="00F15249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2" w:type="pct"/>
          </w:tcPr>
          <w:p w:rsidR="00F15249" w:rsidRPr="00F1524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FB2ACC" w:rsidRPr="00F15249" w:rsidTr="007D3B9A">
        <w:tc>
          <w:tcPr>
            <w:tcW w:w="293" w:type="pct"/>
          </w:tcPr>
          <w:p w:rsidR="00FB2ACC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</w:tcPr>
          <w:p w:rsidR="00FB2ACC" w:rsidRDefault="00FB2ACC" w:rsidP="006F2C14"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Адаптация воспитанников 1-х,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условиям </w:t>
            </w:r>
            <w:proofErr w:type="spellStart"/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>ю</w:t>
            </w:r>
            <w:proofErr w:type="spellEnd"/>
            <w:r>
              <w:t xml:space="preserve"> 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прохождения воспитанниками указанной категории адаптационного периода, определение стратегии сопровождения.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(Заседание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B2A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2ACC" w:rsidRPr="00372629" w:rsidRDefault="00FB2ACC" w:rsidP="006F2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FB2ACC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2" w:type="pct"/>
          </w:tcPr>
          <w:p w:rsidR="00FB2ACC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46143E" w:rsidRPr="00F15249" w:rsidTr="007D3B9A">
        <w:tc>
          <w:tcPr>
            <w:tcW w:w="293" w:type="pct"/>
          </w:tcPr>
          <w:p w:rsidR="0046143E" w:rsidRDefault="0046143E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7" w:type="pct"/>
          </w:tcPr>
          <w:p w:rsidR="0046143E" w:rsidRPr="00F1524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Психофизические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" w:type="pct"/>
          </w:tcPr>
          <w:p w:rsidR="0046143E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46143E" w:rsidRDefault="0046143E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FB2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ACC" w:rsidRPr="00F152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FB2AC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FB2ACC" w:rsidRPr="00F15249" w:rsidTr="007D3B9A">
        <w:tc>
          <w:tcPr>
            <w:tcW w:w="293" w:type="pct"/>
          </w:tcPr>
          <w:p w:rsidR="00FB2ACC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</w:tcPr>
          <w:p w:rsidR="00FB2ACC" w:rsidRPr="00F1524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учителям, работающим с обучающимися, стоящими на контроле </w:t>
            </w:r>
            <w:proofErr w:type="spell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938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B2ACC" w:rsidRPr="00F15249" w:rsidTr="007D3B9A">
        <w:tc>
          <w:tcPr>
            <w:tcW w:w="293" w:type="pct"/>
          </w:tcPr>
          <w:p w:rsidR="00FB2ACC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</w:tcPr>
          <w:p w:rsidR="00FB2ACC" w:rsidRPr="00F1524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консультации для родителей</w:t>
            </w:r>
          </w:p>
        </w:tc>
        <w:tc>
          <w:tcPr>
            <w:tcW w:w="938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1012" w:type="pct"/>
          </w:tcPr>
          <w:p w:rsidR="00FB2ACC" w:rsidRPr="00F15249" w:rsidRDefault="00FB2ACC" w:rsidP="006F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B2ACC" w:rsidRPr="00F15249" w:rsidTr="007D3B9A">
        <w:tc>
          <w:tcPr>
            <w:tcW w:w="293" w:type="pct"/>
          </w:tcPr>
          <w:p w:rsidR="00FB2ACC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</w:tcPr>
          <w:p w:rsidR="00FB2ACC" w:rsidRPr="00F1524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воспитанников.</w:t>
            </w:r>
          </w:p>
        </w:tc>
        <w:tc>
          <w:tcPr>
            <w:tcW w:w="938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B2ACC" w:rsidRPr="00F15249" w:rsidTr="007D3B9A">
        <w:tc>
          <w:tcPr>
            <w:tcW w:w="293" w:type="pct"/>
          </w:tcPr>
          <w:p w:rsidR="00FB2ACC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</w:tcPr>
          <w:p w:rsidR="00FB2ACC" w:rsidRDefault="00FB2ACC" w:rsidP="006F2C14">
            <w:r w:rsidRPr="004413E3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школьников</w:t>
            </w:r>
            <w:r>
              <w:t xml:space="preserve">. 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компетентности по данному вопросу среди педагогических работников образовательного учреждения.</w:t>
            </w:r>
            <w:r w:rsidRPr="00FB2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(Заседание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B2A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2ACC" w:rsidRPr="0037262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12" w:type="pct"/>
          </w:tcPr>
          <w:p w:rsidR="00FB2ACC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CC" w:rsidRPr="00F15249" w:rsidTr="007D3B9A">
        <w:tc>
          <w:tcPr>
            <w:tcW w:w="293" w:type="pct"/>
          </w:tcPr>
          <w:p w:rsidR="00FB2ACC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</w:tcPr>
          <w:p w:rsidR="00FB2ACC" w:rsidRPr="00F1524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обучения и развития учащихся 2-9 классов, стоящих на учете </w:t>
            </w:r>
            <w:proofErr w:type="spellStart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ACC" w:rsidRPr="00F15249" w:rsidRDefault="00FB2ACC" w:rsidP="006F2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Обследование учащихся, испытывающих трудности в обучении, для решения вопросов дублирования программы обучения. (</w:t>
            </w:r>
            <w:r w:rsidRPr="00F152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2" w:type="pct"/>
          </w:tcPr>
          <w:p w:rsidR="00FB2ACC" w:rsidRPr="00F1524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FB2ACC" w:rsidRPr="00F15249" w:rsidTr="007D3B9A">
        <w:tc>
          <w:tcPr>
            <w:tcW w:w="293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pct"/>
          </w:tcPr>
          <w:p w:rsidR="00FB2ACC" w:rsidRPr="00F15249" w:rsidRDefault="006F2C14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Анализ работы специалистов консилиума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2018-2018 учебный год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>, проект плана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3726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2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B2ACC" w:rsidRPr="00F15249" w:rsidTr="007D3B9A">
        <w:tc>
          <w:tcPr>
            <w:tcW w:w="293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pct"/>
          </w:tcPr>
          <w:p w:rsidR="00FB2ACC" w:rsidRPr="00F15249" w:rsidRDefault="00FB2ACC" w:rsidP="006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поведения, конфликтного поведения, агрессии.</w:t>
            </w:r>
          </w:p>
        </w:tc>
        <w:tc>
          <w:tcPr>
            <w:tcW w:w="938" w:type="pct"/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FB2ACC" w:rsidRPr="00F15249" w:rsidRDefault="00FB2ACC" w:rsidP="006F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</w:tbl>
    <w:p w:rsidR="00875659" w:rsidRDefault="00875659" w:rsidP="006F2C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659" w:rsidRPr="006F2C14" w:rsidRDefault="00875659" w:rsidP="006F2C1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14">
        <w:rPr>
          <w:rFonts w:ascii="Times New Roman" w:hAnsi="Times New Roman" w:cs="Times New Roman"/>
          <w:b/>
          <w:sz w:val="28"/>
          <w:szCs w:val="28"/>
        </w:rPr>
        <w:t>Внеплановые консилиумы</w:t>
      </w:r>
    </w:p>
    <w:p w:rsidR="00875659" w:rsidRPr="006F2C14" w:rsidRDefault="00875659" w:rsidP="006F2C1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14">
        <w:rPr>
          <w:rFonts w:ascii="Times New Roman" w:hAnsi="Times New Roman" w:cs="Times New Roman"/>
          <w:b/>
          <w:sz w:val="28"/>
          <w:szCs w:val="28"/>
        </w:rPr>
        <w:t>Внеплановые заседания консилиума проходят по запросам педагогов,</w:t>
      </w:r>
    </w:p>
    <w:p w:rsidR="00875659" w:rsidRPr="006F2C14" w:rsidRDefault="00875659" w:rsidP="006F2C1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14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по мере необходимости.</w:t>
      </w:r>
    </w:p>
    <w:p w:rsidR="00875659" w:rsidRPr="00174AB0" w:rsidRDefault="00875659" w:rsidP="006F2C1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875659" w:rsidRPr="00174AB0" w:rsidRDefault="00875659" w:rsidP="006F2C1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174AB0">
        <w:rPr>
          <w:b/>
          <w:bCs/>
        </w:rPr>
        <w:t>Примерная тематика заседаний:</w:t>
      </w:r>
    </w:p>
    <w:p w:rsidR="00875659" w:rsidRPr="00174AB0" w:rsidRDefault="00875659" w:rsidP="006F2C1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649"/>
        <w:gridCol w:w="6893"/>
        <w:gridCol w:w="2029"/>
      </w:tblGrid>
      <w:tr w:rsidR="00875659" w:rsidRPr="00875659" w:rsidTr="006F2C14">
        <w:tc>
          <w:tcPr>
            <w:tcW w:w="339" w:type="pct"/>
          </w:tcPr>
          <w:p w:rsidR="00875659" w:rsidRPr="00875659" w:rsidRDefault="00875659" w:rsidP="006F2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56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01" w:type="pct"/>
          </w:tcPr>
          <w:p w:rsidR="00875659" w:rsidRPr="00875659" w:rsidRDefault="00875659" w:rsidP="006F2C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65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60" w:type="pct"/>
          </w:tcPr>
          <w:p w:rsidR="00875659" w:rsidRPr="00875659" w:rsidRDefault="00875659" w:rsidP="006F2C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659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875659" w:rsidRPr="00875659" w:rsidTr="006F2C14">
        <w:tc>
          <w:tcPr>
            <w:tcW w:w="339" w:type="pct"/>
          </w:tcPr>
          <w:p w:rsidR="00875659" w:rsidRPr="00875659" w:rsidRDefault="00875659" w:rsidP="006F2C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1.</w:t>
            </w:r>
          </w:p>
        </w:tc>
        <w:tc>
          <w:tcPr>
            <w:tcW w:w="3601" w:type="pct"/>
          </w:tcPr>
          <w:p w:rsidR="00875659" w:rsidRDefault="00875659" w:rsidP="006F2C14">
            <w:pPr>
              <w:pStyle w:val="a3"/>
              <w:spacing w:before="0" w:beforeAutospacing="0" w:after="0" w:afterAutospacing="0" w:line="276" w:lineRule="auto"/>
              <w:jc w:val="both"/>
            </w:pPr>
            <w:r w:rsidRPr="00875659">
              <w:t>Изменение формы обучения.</w:t>
            </w:r>
          </w:p>
          <w:p w:rsidR="0058179F" w:rsidRPr="00875659" w:rsidRDefault="0058179F" w:rsidP="006F2C1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1060" w:type="pct"/>
          </w:tcPr>
          <w:p w:rsidR="00875659" w:rsidRPr="00875659" w:rsidRDefault="00875659" w:rsidP="006F2C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5659">
              <w:t>по необходимости</w:t>
            </w:r>
          </w:p>
        </w:tc>
      </w:tr>
      <w:tr w:rsidR="00875659" w:rsidRPr="00875659" w:rsidTr="006F2C14">
        <w:tc>
          <w:tcPr>
            <w:tcW w:w="339" w:type="pct"/>
          </w:tcPr>
          <w:p w:rsidR="00875659" w:rsidRPr="00875659" w:rsidRDefault="00875659" w:rsidP="006F2C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2.</w:t>
            </w:r>
          </w:p>
        </w:tc>
        <w:tc>
          <w:tcPr>
            <w:tcW w:w="3601" w:type="pct"/>
          </w:tcPr>
          <w:p w:rsidR="00875659" w:rsidRDefault="00875659" w:rsidP="006F2C14">
            <w:pPr>
              <w:pStyle w:val="a3"/>
              <w:spacing w:before="0" w:beforeAutospacing="0" w:after="0" w:afterAutospacing="0" w:line="276" w:lineRule="auto"/>
              <w:jc w:val="both"/>
            </w:pPr>
            <w:r w:rsidRPr="00875659">
              <w:t>Обсуждение проблем в обучении или воспитании.</w:t>
            </w:r>
          </w:p>
          <w:p w:rsidR="0058179F" w:rsidRPr="00875659" w:rsidRDefault="0058179F" w:rsidP="006F2C1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1060" w:type="pct"/>
          </w:tcPr>
          <w:p w:rsidR="00875659" w:rsidRPr="00875659" w:rsidRDefault="00875659" w:rsidP="006F2C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по необходимости</w:t>
            </w:r>
          </w:p>
        </w:tc>
      </w:tr>
      <w:tr w:rsidR="00875659" w:rsidRPr="00875659" w:rsidTr="006F2C14">
        <w:tc>
          <w:tcPr>
            <w:tcW w:w="339" w:type="pct"/>
          </w:tcPr>
          <w:p w:rsidR="00875659" w:rsidRPr="00875659" w:rsidRDefault="00875659" w:rsidP="006F2C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3.</w:t>
            </w:r>
          </w:p>
        </w:tc>
        <w:tc>
          <w:tcPr>
            <w:tcW w:w="3601" w:type="pct"/>
          </w:tcPr>
          <w:p w:rsidR="00875659" w:rsidRDefault="00875659" w:rsidP="006F2C14">
            <w:pPr>
              <w:pStyle w:val="a3"/>
              <w:spacing w:before="0" w:beforeAutospacing="0" w:after="0" w:afterAutospacing="0" w:line="276" w:lineRule="auto"/>
              <w:jc w:val="both"/>
            </w:pPr>
            <w:r w:rsidRPr="00875659">
              <w:t>Определение формы обучения для вновь прибывших в течение года учащихся.</w:t>
            </w:r>
          </w:p>
          <w:p w:rsidR="0058179F" w:rsidRPr="00875659" w:rsidRDefault="0058179F" w:rsidP="006F2C1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1060" w:type="pct"/>
          </w:tcPr>
          <w:p w:rsidR="00875659" w:rsidRPr="00875659" w:rsidRDefault="00875659" w:rsidP="006F2C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по необходимости</w:t>
            </w:r>
          </w:p>
        </w:tc>
      </w:tr>
      <w:tr w:rsidR="00875659" w:rsidRPr="00875659" w:rsidTr="006F2C14">
        <w:tc>
          <w:tcPr>
            <w:tcW w:w="339" w:type="pct"/>
          </w:tcPr>
          <w:p w:rsidR="00875659" w:rsidRPr="00875659" w:rsidRDefault="00875659" w:rsidP="006F2C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75659">
              <w:rPr>
                <w:b/>
                <w:bCs/>
              </w:rPr>
              <w:t>4.</w:t>
            </w:r>
          </w:p>
        </w:tc>
        <w:tc>
          <w:tcPr>
            <w:tcW w:w="3601" w:type="pct"/>
          </w:tcPr>
          <w:p w:rsidR="00875659" w:rsidRDefault="00875659" w:rsidP="006F2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  <w:p w:rsidR="0058179F" w:rsidRPr="00875659" w:rsidRDefault="0058179F" w:rsidP="006F2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pct"/>
          </w:tcPr>
          <w:p w:rsidR="00875659" w:rsidRPr="00875659" w:rsidRDefault="00875659" w:rsidP="006F2C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659">
              <w:rPr>
                <w:sz w:val="24"/>
                <w:szCs w:val="24"/>
              </w:rPr>
              <w:t>по необходимости</w:t>
            </w:r>
          </w:p>
        </w:tc>
      </w:tr>
    </w:tbl>
    <w:p w:rsidR="009503F8" w:rsidRPr="00E60966" w:rsidRDefault="009503F8" w:rsidP="006F2C14">
      <w:pPr>
        <w:spacing w:after="0"/>
        <w:rPr>
          <w:rFonts w:ascii="Times New Roman" w:hAnsi="Times New Roman" w:cs="Times New Roman"/>
          <w:sz w:val="24"/>
          <w:szCs w:val="26"/>
        </w:rPr>
      </w:pPr>
    </w:p>
    <w:sectPr w:rsidR="009503F8" w:rsidRPr="00E60966" w:rsidSect="007D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8A0"/>
    <w:rsid w:val="002C24C4"/>
    <w:rsid w:val="00306575"/>
    <w:rsid w:val="003530A8"/>
    <w:rsid w:val="003822CF"/>
    <w:rsid w:val="0039458E"/>
    <w:rsid w:val="003B0BB0"/>
    <w:rsid w:val="003F7708"/>
    <w:rsid w:val="00422B74"/>
    <w:rsid w:val="00444F74"/>
    <w:rsid w:val="0046143E"/>
    <w:rsid w:val="0051223E"/>
    <w:rsid w:val="0058179F"/>
    <w:rsid w:val="005A4741"/>
    <w:rsid w:val="005B7C3C"/>
    <w:rsid w:val="0062125D"/>
    <w:rsid w:val="00636B7B"/>
    <w:rsid w:val="006A3919"/>
    <w:rsid w:val="006F2C14"/>
    <w:rsid w:val="00726DF9"/>
    <w:rsid w:val="007D3B9A"/>
    <w:rsid w:val="00875659"/>
    <w:rsid w:val="009503F8"/>
    <w:rsid w:val="00967632"/>
    <w:rsid w:val="00987025"/>
    <w:rsid w:val="00A748A0"/>
    <w:rsid w:val="00B11589"/>
    <w:rsid w:val="00B7551D"/>
    <w:rsid w:val="00E60966"/>
    <w:rsid w:val="00F15249"/>
    <w:rsid w:val="00F7745F"/>
    <w:rsid w:val="00F94292"/>
    <w:rsid w:val="00FB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897A-5ABA-433B-8BDB-04B9D9AF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7B"/>
  </w:style>
  <w:style w:type="paragraph" w:styleId="3">
    <w:name w:val="heading 3"/>
    <w:basedOn w:val="a"/>
    <w:link w:val="30"/>
    <w:qFormat/>
    <w:rsid w:val="00875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5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3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8826-91C6-44B8-BA43-4C2E0890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Акоева</cp:lastModifiedBy>
  <cp:revision>3</cp:revision>
  <cp:lastPrinted>2017-12-29T07:48:00Z</cp:lastPrinted>
  <dcterms:created xsi:type="dcterms:W3CDTF">2018-09-20T06:51:00Z</dcterms:created>
  <dcterms:modified xsi:type="dcterms:W3CDTF">2018-10-12T09:49:00Z</dcterms:modified>
</cp:coreProperties>
</file>